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DF" w:rsidRPr="006533A4" w:rsidRDefault="0046116D" w:rsidP="00EC25DF">
      <w:pPr>
        <w:pStyle w:val="1"/>
        <w:spacing w:before="0" w:after="0"/>
        <w:ind w:left="426"/>
        <w:jc w:val="right"/>
        <w:rPr>
          <w:b w:val="0"/>
          <w:i/>
          <w:sz w:val="28"/>
          <w:szCs w:val="28"/>
        </w:rPr>
      </w:pPr>
      <w:bookmarkStart w:id="0" w:name="_Toc45195399"/>
      <w:r w:rsidRPr="006533A4">
        <w:rPr>
          <w:b w:val="0"/>
          <w:i/>
          <w:sz w:val="28"/>
          <w:szCs w:val="28"/>
        </w:rPr>
        <w:t>Ф</w:t>
      </w:r>
      <w:r w:rsidR="00EC25DF" w:rsidRPr="006533A4">
        <w:rPr>
          <w:b w:val="0"/>
          <w:i/>
          <w:sz w:val="28"/>
          <w:szCs w:val="28"/>
        </w:rPr>
        <w:t>орма договора займа</w:t>
      </w:r>
      <w:bookmarkEnd w:id="0"/>
    </w:p>
    <w:p w:rsidR="00EC25DF" w:rsidRPr="00655CA3" w:rsidRDefault="00EC25DF" w:rsidP="00EC25DF">
      <w:pPr>
        <w:autoSpaceDE w:val="0"/>
        <w:autoSpaceDN w:val="0"/>
        <w:adjustRightInd w:val="0"/>
        <w:contextualSpacing/>
        <w:jc w:val="right"/>
        <w:rPr>
          <w:b/>
          <w:sz w:val="28"/>
          <w:szCs w:val="28"/>
          <w:lang w:eastAsia="ru-RU"/>
        </w:rPr>
      </w:pPr>
    </w:p>
    <w:p w:rsidR="00EC25DF" w:rsidRPr="00655CA3" w:rsidRDefault="00EC25DF" w:rsidP="00EC25DF">
      <w:pPr>
        <w:tabs>
          <w:tab w:val="left" w:pos="9072"/>
        </w:tabs>
        <w:spacing w:line="276" w:lineRule="auto"/>
        <w:ind w:firstLine="709"/>
        <w:jc w:val="center"/>
        <w:outlineLvl w:val="0"/>
        <w:rPr>
          <w:b/>
          <w:sz w:val="28"/>
          <w:szCs w:val="28"/>
        </w:rPr>
      </w:pPr>
      <w:r w:rsidRPr="00655CA3">
        <w:rPr>
          <w:b/>
          <w:sz w:val="28"/>
          <w:szCs w:val="28"/>
        </w:rPr>
        <w:t>Договор займа № __</w:t>
      </w:r>
    </w:p>
    <w:p w:rsidR="00EC25DF" w:rsidRPr="00655CA3" w:rsidRDefault="00EC25DF" w:rsidP="00EC25DF">
      <w:pPr>
        <w:spacing w:line="276" w:lineRule="auto"/>
        <w:ind w:firstLine="709"/>
        <w:jc w:val="center"/>
        <w:outlineLvl w:val="0"/>
        <w:rPr>
          <w:b/>
          <w:sz w:val="28"/>
          <w:szCs w:val="28"/>
        </w:rPr>
      </w:pPr>
    </w:p>
    <w:tbl>
      <w:tblPr>
        <w:tblW w:w="0" w:type="auto"/>
        <w:tblInd w:w="108" w:type="dxa"/>
        <w:tblLook w:val="01E0" w:firstRow="1" w:lastRow="1" w:firstColumn="1" w:lastColumn="1" w:noHBand="0" w:noVBand="0"/>
      </w:tblPr>
      <w:tblGrid>
        <w:gridCol w:w="4582"/>
        <w:gridCol w:w="4524"/>
      </w:tblGrid>
      <w:tr w:rsidR="00EC25DF" w:rsidRPr="00655CA3" w:rsidTr="001C6573">
        <w:tc>
          <w:tcPr>
            <w:tcW w:w="4697" w:type="dxa"/>
            <w:tcBorders>
              <w:top w:val="nil"/>
              <w:left w:val="nil"/>
              <w:bottom w:val="nil"/>
              <w:right w:val="nil"/>
            </w:tcBorders>
            <w:hideMark/>
          </w:tcPr>
          <w:p w:rsidR="00EC25DF" w:rsidRPr="00655CA3" w:rsidRDefault="0046116D" w:rsidP="0046116D">
            <w:pPr>
              <w:spacing w:line="276" w:lineRule="auto"/>
              <w:ind w:right="-78"/>
              <w:jc w:val="both"/>
              <w:rPr>
                <w:sz w:val="28"/>
                <w:szCs w:val="28"/>
              </w:rPr>
            </w:pPr>
            <w:r>
              <w:rPr>
                <w:sz w:val="28"/>
                <w:szCs w:val="28"/>
              </w:rPr>
              <w:t>г. Ульяновск</w:t>
            </w:r>
          </w:p>
        </w:tc>
        <w:tc>
          <w:tcPr>
            <w:tcW w:w="4625" w:type="dxa"/>
            <w:tcBorders>
              <w:top w:val="nil"/>
              <w:left w:val="nil"/>
              <w:bottom w:val="nil"/>
              <w:right w:val="nil"/>
            </w:tcBorders>
            <w:hideMark/>
          </w:tcPr>
          <w:p w:rsidR="00EC25DF" w:rsidRPr="00655CA3" w:rsidRDefault="00EC25DF" w:rsidP="001C6573">
            <w:pPr>
              <w:spacing w:line="276" w:lineRule="auto"/>
              <w:ind w:right="-78" w:firstLine="709"/>
              <w:jc w:val="right"/>
              <w:rPr>
                <w:sz w:val="28"/>
                <w:szCs w:val="28"/>
              </w:rPr>
            </w:pPr>
            <w:r w:rsidRPr="00655CA3">
              <w:rPr>
                <w:sz w:val="28"/>
                <w:szCs w:val="28"/>
              </w:rPr>
              <w:t>[</w:t>
            </w:r>
            <w:r w:rsidRPr="00655CA3">
              <w:rPr>
                <w:rStyle w:val="a3"/>
                <w:sz w:val="28"/>
                <w:szCs w:val="28"/>
              </w:rPr>
              <w:t>число, месяц, год</w:t>
            </w:r>
            <w:r w:rsidRPr="00655CA3">
              <w:rPr>
                <w:sz w:val="28"/>
                <w:szCs w:val="28"/>
              </w:rPr>
              <w:t>]</w:t>
            </w:r>
          </w:p>
        </w:tc>
      </w:tr>
    </w:tbl>
    <w:p w:rsidR="00EC25DF" w:rsidRPr="00655CA3" w:rsidRDefault="00EC25DF" w:rsidP="00EC25DF">
      <w:pPr>
        <w:spacing w:line="276" w:lineRule="auto"/>
        <w:ind w:firstLine="709"/>
        <w:jc w:val="both"/>
        <w:rPr>
          <w:sz w:val="28"/>
          <w:szCs w:val="28"/>
        </w:rPr>
      </w:pPr>
    </w:p>
    <w:p w:rsidR="00EC25DF" w:rsidRPr="00655CA3" w:rsidRDefault="0046116D" w:rsidP="00EC25DF">
      <w:pPr>
        <w:ind w:firstLine="540"/>
        <w:jc w:val="both"/>
        <w:rPr>
          <w:sz w:val="28"/>
          <w:szCs w:val="28"/>
        </w:rPr>
      </w:pPr>
      <w:r w:rsidRPr="0046116D">
        <w:rPr>
          <w:b/>
          <w:sz w:val="28"/>
          <w:szCs w:val="28"/>
        </w:rPr>
        <w:t>Саморегулируемая организация Ассоциация «Строители Ульяновска»</w:t>
      </w:r>
      <w:r w:rsidRPr="0046116D">
        <w:rPr>
          <w:sz w:val="28"/>
          <w:szCs w:val="28"/>
        </w:rPr>
        <w:t xml:space="preserve">, именуемая в дальнейшем «Займодавец», в лице </w:t>
      </w:r>
      <w:r w:rsidRPr="0046116D">
        <w:rPr>
          <w:b/>
          <w:sz w:val="28"/>
          <w:szCs w:val="28"/>
        </w:rPr>
        <w:t xml:space="preserve">Генерального директора Садыкова Рината </w:t>
      </w:r>
      <w:proofErr w:type="spellStart"/>
      <w:r w:rsidRPr="0046116D">
        <w:rPr>
          <w:b/>
          <w:sz w:val="28"/>
          <w:szCs w:val="28"/>
        </w:rPr>
        <w:t>Рифкатовича</w:t>
      </w:r>
      <w:proofErr w:type="spellEnd"/>
      <w:r w:rsidRPr="0046116D">
        <w:rPr>
          <w:sz w:val="28"/>
          <w:szCs w:val="28"/>
        </w:rPr>
        <w:t xml:space="preserve">, действующего на основании </w:t>
      </w:r>
      <w:r w:rsidRPr="0046116D">
        <w:rPr>
          <w:b/>
          <w:sz w:val="28"/>
          <w:szCs w:val="28"/>
        </w:rPr>
        <w:t>Устава</w:t>
      </w:r>
      <w:r w:rsidR="00EC25DF" w:rsidRPr="0046116D">
        <w:rPr>
          <w:sz w:val="28"/>
          <w:szCs w:val="28"/>
        </w:rPr>
        <w:t xml:space="preserve">, </w:t>
      </w:r>
      <w:r w:rsidR="00EC25DF" w:rsidRPr="00655CA3">
        <w:rPr>
          <w:sz w:val="28"/>
          <w:szCs w:val="28"/>
        </w:rPr>
        <w:t xml:space="preserve">с одной стороны и </w:t>
      </w:r>
    </w:p>
    <w:p w:rsidR="00EC25DF" w:rsidRPr="00655CA3" w:rsidRDefault="00EC25DF" w:rsidP="00EC25DF">
      <w:pPr>
        <w:ind w:firstLine="540"/>
        <w:jc w:val="both"/>
        <w:rPr>
          <w:sz w:val="28"/>
          <w:szCs w:val="28"/>
        </w:rPr>
      </w:pPr>
      <w:r w:rsidRPr="00655CA3">
        <w:rPr>
          <w:sz w:val="28"/>
          <w:szCs w:val="28"/>
        </w:rPr>
        <w:t>[</w:t>
      </w:r>
      <w:r w:rsidRPr="00655CA3">
        <w:rPr>
          <w:b/>
          <w:bCs/>
          <w:sz w:val="28"/>
          <w:szCs w:val="28"/>
        </w:rPr>
        <w:t>наименование члена саморегулируемой организации/подрядчика</w:t>
      </w:r>
      <w:r w:rsidRPr="00655CA3">
        <w:rPr>
          <w:sz w:val="28"/>
          <w:szCs w:val="28"/>
        </w:rPr>
        <w:t>], именуемый в дальнейшем «Заёмщик», в лице [</w:t>
      </w:r>
      <w:r w:rsidRPr="00655CA3">
        <w:rPr>
          <w:b/>
          <w:bCs/>
          <w:sz w:val="28"/>
          <w:szCs w:val="28"/>
        </w:rPr>
        <w:t>должность, Ф. И. О.</w:t>
      </w:r>
      <w:r w:rsidRPr="00655CA3">
        <w:rPr>
          <w:sz w:val="28"/>
          <w:szCs w:val="28"/>
        </w:rPr>
        <w:t>], действующего на основании [</w:t>
      </w:r>
      <w:r w:rsidRPr="00655CA3">
        <w:rPr>
          <w:b/>
          <w:bCs/>
          <w:sz w:val="28"/>
          <w:szCs w:val="28"/>
        </w:rPr>
        <w:t>устава, положения, доверенности</w:t>
      </w:r>
      <w:r w:rsidRPr="00655CA3">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655CA3">
        <w:rPr>
          <w:sz w:val="28"/>
          <w:szCs w:val="28"/>
          <w:vertAlign w:val="superscript"/>
        </w:rPr>
        <w:t>3</w:t>
      </w:r>
      <w:r w:rsidRPr="00655CA3">
        <w:rPr>
          <w:sz w:val="28"/>
          <w:szCs w:val="28"/>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0046116D" w:rsidRPr="0046116D">
        <w:rPr>
          <w:sz w:val="28"/>
          <w:szCs w:val="28"/>
        </w:rPr>
        <w:t>Положением «О компенсационном фонде договорных обязательств Саморегулируемой организации Ассоциации «Строители Ульяновска», в том числе способы и правила размещения и инвестирования средств компенсационного фонда обеспечения договорных обязательств»</w:t>
      </w:r>
      <w:r w:rsidRPr="00655CA3">
        <w:rPr>
          <w:sz w:val="28"/>
          <w:szCs w:val="28"/>
        </w:rPr>
        <w:t>, о нижеследующем:</w:t>
      </w:r>
    </w:p>
    <w:p w:rsidR="00EC25DF" w:rsidRPr="00655CA3" w:rsidRDefault="00EC25DF" w:rsidP="00EC25DF">
      <w:pPr>
        <w:ind w:firstLine="540"/>
        <w:jc w:val="both"/>
        <w:rPr>
          <w:sz w:val="28"/>
          <w:szCs w:val="28"/>
        </w:rPr>
      </w:pPr>
    </w:p>
    <w:p w:rsidR="00EC25DF" w:rsidRPr="00655CA3" w:rsidRDefault="00EC25DF" w:rsidP="00EC25DF">
      <w:pPr>
        <w:pStyle w:val="a9"/>
        <w:numPr>
          <w:ilvl w:val="0"/>
          <w:numId w:val="2"/>
        </w:numPr>
        <w:tabs>
          <w:tab w:val="left" w:pos="284"/>
        </w:tabs>
        <w:ind w:left="0" w:firstLine="0"/>
        <w:jc w:val="center"/>
        <w:outlineLvl w:val="0"/>
        <w:rPr>
          <w:b/>
          <w:sz w:val="28"/>
          <w:szCs w:val="28"/>
        </w:rPr>
      </w:pPr>
      <w:r w:rsidRPr="00655CA3">
        <w:rPr>
          <w:b/>
          <w:sz w:val="28"/>
          <w:szCs w:val="28"/>
        </w:rPr>
        <w:t>Предмет договора</w:t>
      </w:r>
    </w:p>
    <w:p w:rsidR="00EC25DF" w:rsidRPr="00655CA3" w:rsidRDefault="00EC25DF" w:rsidP="00EC25DF">
      <w:pPr>
        <w:pStyle w:val="a9"/>
        <w:ind w:left="1129"/>
        <w:outlineLvl w:val="0"/>
        <w:rPr>
          <w:b/>
          <w:sz w:val="28"/>
          <w:szCs w:val="28"/>
        </w:rPr>
      </w:pPr>
    </w:p>
    <w:p w:rsidR="00EC25DF" w:rsidRPr="00655CA3" w:rsidRDefault="00EC25DF" w:rsidP="00EC25DF">
      <w:pPr>
        <w:pStyle w:val="a9"/>
        <w:numPr>
          <w:ilvl w:val="1"/>
          <w:numId w:val="2"/>
        </w:numPr>
        <w:tabs>
          <w:tab w:val="left" w:pos="567"/>
        </w:tabs>
        <w:ind w:left="0" w:firstLine="0"/>
        <w:jc w:val="both"/>
        <w:rPr>
          <w:sz w:val="28"/>
          <w:szCs w:val="28"/>
        </w:rPr>
      </w:pPr>
      <w:r w:rsidRPr="00655CA3">
        <w:rPr>
          <w:sz w:val="28"/>
          <w:szCs w:val="28"/>
        </w:rPr>
        <w:t>Займодавец обязуется передать Заёмщику денежные средства в сумме [</w:t>
      </w:r>
      <w:r w:rsidRPr="00655CA3">
        <w:rPr>
          <w:b/>
          <w:bCs/>
          <w:sz w:val="28"/>
          <w:szCs w:val="28"/>
        </w:rPr>
        <w:t>сумма цифрами и прописью</w:t>
      </w:r>
      <w:r w:rsidRPr="00655CA3">
        <w:rPr>
          <w:sz w:val="28"/>
          <w:szCs w:val="28"/>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EC25DF" w:rsidRPr="00655CA3" w:rsidRDefault="00EC25DF" w:rsidP="00EC25DF">
      <w:pPr>
        <w:numPr>
          <w:ilvl w:val="1"/>
          <w:numId w:val="2"/>
        </w:numPr>
        <w:tabs>
          <w:tab w:val="left" w:pos="567"/>
        </w:tabs>
        <w:ind w:left="0" w:firstLine="0"/>
        <w:jc w:val="both"/>
        <w:rPr>
          <w:sz w:val="28"/>
          <w:szCs w:val="28"/>
        </w:rPr>
      </w:pPr>
      <w:r w:rsidRPr="00655CA3">
        <w:rPr>
          <w:sz w:val="28"/>
          <w:szCs w:val="28"/>
        </w:rPr>
        <w:t>Сумма займа должна использоваться Заемщиком в целях [</w:t>
      </w:r>
      <w:r w:rsidRPr="00655CA3">
        <w:rPr>
          <w:b/>
          <w:bCs/>
          <w:sz w:val="28"/>
          <w:szCs w:val="28"/>
        </w:rPr>
        <w:t>указать цели в соответствии с пунктом 4 ПП РФ от 27.06.2020 № 938</w:t>
      </w:r>
      <w:r w:rsidRPr="00655CA3">
        <w:rPr>
          <w:sz w:val="28"/>
          <w:szCs w:val="28"/>
        </w:rPr>
        <w:t>].</w:t>
      </w:r>
    </w:p>
    <w:p w:rsidR="00EC25DF" w:rsidRPr="00655CA3" w:rsidRDefault="00EC25DF" w:rsidP="00EC25DF">
      <w:pPr>
        <w:jc w:val="both"/>
        <w:rPr>
          <w:sz w:val="28"/>
          <w:szCs w:val="28"/>
        </w:rPr>
      </w:pPr>
      <w:r w:rsidRPr="00655CA3">
        <w:rPr>
          <w:sz w:val="28"/>
          <w:szCs w:val="28"/>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EC25DF" w:rsidRPr="00655CA3" w:rsidRDefault="00EC25DF" w:rsidP="00EC25DF">
      <w:pPr>
        <w:jc w:val="both"/>
        <w:rPr>
          <w:sz w:val="28"/>
          <w:szCs w:val="28"/>
        </w:rPr>
      </w:pPr>
      <w:r w:rsidRPr="00655CA3">
        <w:rPr>
          <w:sz w:val="28"/>
          <w:szCs w:val="28"/>
        </w:rPr>
        <w:t>1.3. Займодавец обязуется в течение [</w:t>
      </w:r>
      <w:r w:rsidRPr="00655CA3">
        <w:rPr>
          <w:b/>
          <w:bCs/>
          <w:sz w:val="28"/>
          <w:szCs w:val="28"/>
        </w:rPr>
        <w:t>значение</w:t>
      </w:r>
      <w:r w:rsidRPr="00655CA3">
        <w:rPr>
          <w:sz w:val="28"/>
          <w:szCs w:val="28"/>
        </w:rPr>
        <w:t xml:space="preserve">] рабочих дней с даты заключения настоящего Договора передать Заёмщику Сумму займа путём </w:t>
      </w:r>
      <w:r w:rsidRPr="00655CA3">
        <w:rPr>
          <w:sz w:val="28"/>
          <w:szCs w:val="28"/>
        </w:rPr>
        <w:lastRenderedPageBreak/>
        <w:t xml:space="preserve">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EC25DF" w:rsidRPr="00655CA3" w:rsidRDefault="00EC25DF" w:rsidP="00EC25DF">
      <w:pPr>
        <w:jc w:val="both"/>
        <w:rPr>
          <w:sz w:val="28"/>
          <w:szCs w:val="28"/>
        </w:rPr>
      </w:pPr>
      <w:r w:rsidRPr="00655CA3">
        <w:rPr>
          <w:sz w:val="28"/>
          <w:szCs w:val="28"/>
        </w:rPr>
        <w:t>Датой предоставления Суммы займа является дата зачисления денежных средств на банковский счёт Заёмщика.</w:t>
      </w:r>
    </w:p>
    <w:p w:rsidR="00EC25DF" w:rsidRPr="006533A4" w:rsidRDefault="00EC25DF" w:rsidP="00EC25DF">
      <w:pPr>
        <w:jc w:val="both"/>
        <w:rPr>
          <w:sz w:val="28"/>
          <w:szCs w:val="28"/>
        </w:rPr>
      </w:pPr>
      <w:r w:rsidRPr="00655CA3">
        <w:rPr>
          <w:sz w:val="28"/>
          <w:szCs w:val="28"/>
        </w:rPr>
        <w:t>1.4. Срок предоставления Суммы займа составляет [</w:t>
      </w:r>
      <w:r w:rsidRPr="00655CA3">
        <w:rPr>
          <w:b/>
          <w:bCs/>
          <w:sz w:val="28"/>
          <w:szCs w:val="28"/>
        </w:rPr>
        <w:t>значение</w:t>
      </w:r>
      <w:r w:rsidRPr="00655CA3">
        <w:rPr>
          <w:sz w:val="28"/>
          <w:szCs w:val="28"/>
        </w:rPr>
        <w:t>] с даты заключения настоящего Договора</w:t>
      </w:r>
      <w:r w:rsidRPr="006533A4">
        <w:rPr>
          <w:sz w:val="28"/>
          <w:szCs w:val="28"/>
        </w:rPr>
        <w:t>.</w:t>
      </w:r>
      <w:r w:rsidR="008E4450" w:rsidRPr="006533A4">
        <w:rPr>
          <w:i/>
          <w:sz w:val="28"/>
          <w:szCs w:val="28"/>
        </w:rPr>
        <w:t xml:space="preserve"> (Предельный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предусмотренные подпунктом «б» пункта 4 ПП РФ от 27.06.2020 № 938, - более 5 (пяти) рабочих дней со дня наступления срока. исполнения обязательств, указанного в договоре подряда, заключённом Заёмщиком с третьим лицом).</w:t>
      </w:r>
    </w:p>
    <w:p w:rsidR="00EC25DF" w:rsidRPr="00655CA3" w:rsidRDefault="00EC25DF" w:rsidP="00EC25DF">
      <w:pPr>
        <w:jc w:val="both"/>
        <w:rPr>
          <w:sz w:val="28"/>
          <w:szCs w:val="28"/>
        </w:rPr>
      </w:pPr>
      <w:r w:rsidRPr="00655CA3">
        <w:rPr>
          <w:sz w:val="28"/>
          <w:szCs w:val="28"/>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EC25DF" w:rsidRPr="00655CA3" w:rsidRDefault="00EC25DF" w:rsidP="00EC25DF">
      <w:pPr>
        <w:jc w:val="both"/>
        <w:rPr>
          <w:sz w:val="28"/>
          <w:szCs w:val="28"/>
        </w:rPr>
      </w:pPr>
      <w:r w:rsidRPr="00655CA3">
        <w:rPr>
          <w:sz w:val="28"/>
          <w:szCs w:val="28"/>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8E4450" w:rsidRPr="008E4450" w:rsidRDefault="00EC25DF" w:rsidP="008E4450">
      <w:pPr>
        <w:pStyle w:val="a5"/>
        <w:jc w:val="both"/>
        <w:rPr>
          <w:i/>
        </w:rPr>
      </w:pPr>
      <w:r w:rsidRPr="00655CA3">
        <w:rPr>
          <w:sz w:val="28"/>
          <w:szCs w:val="28"/>
        </w:rPr>
        <w:t>1.6. Процентная ставка за пользование Суммой займа определяется в размере [</w:t>
      </w:r>
      <w:r w:rsidRPr="00655CA3">
        <w:rPr>
          <w:b/>
          <w:bCs/>
          <w:sz w:val="28"/>
          <w:szCs w:val="28"/>
        </w:rPr>
        <w:t>значение</w:t>
      </w:r>
      <w:r w:rsidRPr="00655CA3">
        <w:rPr>
          <w:sz w:val="28"/>
          <w:szCs w:val="28"/>
        </w:rPr>
        <w:t>].</w:t>
      </w:r>
      <w:r w:rsidR="008E4450" w:rsidRPr="008E4450">
        <w:t xml:space="preserve"> </w:t>
      </w:r>
    </w:p>
    <w:p w:rsidR="00EC25DF" w:rsidRPr="00655CA3" w:rsidRDefault="00EC25DF" w:rsidP="00EC25DF">
      <w:pPr>
        <w:jc w:val="both"/>
        <w:rPr>
          <w:sz w:val="28"/>
          <w:szCs w:val="28"/>
        </w:rPr>
      </w:pPr>
      <w:r w:rsidRPr="00655CA3">
        <w:rPr>
          <w:sz w:val="28"/>
          <w:szCs w:val="28"/>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EC25DF" w:rsidRPr="008E4450" w:rsidRDefault="00EC25DF" w:rsidP="00EC25DF">
      <w:pPr>
        <w:jc w:val="both"/>
        <w:rPr>
          <w:sz w:val="28"/>
          <w:szCs w:val="28"/>
        </w:rPr>
      </w:pPr>
      <w:r w:rsidRPr="00655CA3">
        <w:rPr>
          <w:sz w:val="28"/>
          <w:szCs w:val="28"/>
        </w:rPr>
        <w:t xml:space="preserve">1.8. Проценты за пользование Суммой займа </w:t>
      </w:r>
      <w:proofErr w:type="gramStart"/>
      <w:r w:rsidRPr="00655CA3">
        <w:rPr>
          <w:sz w:val="28"/>
          <w:szCs w:val="28"/>
        </w:rPr>
        <w:t xml:space="preserve">уплачиваются </w:t>
      </w:r>
      <w:r w:rsidRPr="008E4450">
        <w:rPr>
          <w:sz w:val="28"/>
          <w:szCs w:val="28"/>
        </w:rPr>
        <w:t xml:space="preserve"> одновременно</w:t>
      </w:r>
      <w:proofErr w:type="gramEnd"/>
      <w:r w:rsidRPr="008E4450">
        <w:rPr>
          <w:sz w:val="28"/>
          <w:szCs w:val="28"/>
        </w:rPr>
        <w:t xml:space="preserve"> с возвратом Суммы займа в полном объёме.</w:t>
      </w:r>
    </w:p>
    <w:p w:rsidR="00EC25DF" w:rsidRPr="00655CA3" w:rsidRDefault="00EC25DF" w:rsidP="00EC25DF">
      <w:pPr>
        <w:jc w:val="both"/>
        <w:rPr>
          <w:sz w:val="28"/>
          <w:szCs w:val="28"/>
        </w:rPr>
      </w:pPr>
      <w:r w:rsidRPr="00655CA3">
        <w:rPr>
          <w:sz w:val="28"/>
          <w:szCs w:val="28"/>
        </w:rPr>
        <w:t>1.9. Под датой уплаты процентов понимается дата зачисления суммы процентов на специальный банковский счёт Займодавца, указанный в разделе 7 настоящего Договора.</w:t>
      </w:r>
    </w:p>
    <w:p w:rsidR="00EC25DF" w:rsidRPr="00655CA3" w:rsidRDefault="00EC25DF" w:rsidP="00EC25DF">
      <w:pPr>
        <w:jc w:val="both"/>
        <w:rPr>
          <w:sz w:val="28"/>
          <w:szCs w:val="28"/>
        </w:rPr>
      </w:pPr>
      <w:r w:rsidRPr="00655CA3">
        <w:rPr>
          <w:sz w:val="28"/>
          <w:szCs w:val="28"/>
        </w:rPr>
        <w:t>1.10. Обеспечением исполнения Заёмщиком своих обязательств по настоящему Договору являются:</w:t>
      </w:r>
    </w:p>
    <w:p w:rsidR="00EC25DF" w:rsidRPr="00655CA3" w:rsidRDefault="00EC25DF" w:rsidP="00EC25DF">
      <w:pPr>
        <w:jc w:val="both"/>
        <w:rPr>
          <w:sz w:val="28"/>
          <w:szCs w:val="28"/>
        </w:rPr>
      </w:pPr>
      <w:r w:rsidRPr="00655CA3">
        <w:rPr>
          <w:b/>
          <w:iCs/>
          <w:sz w:val="28"/>
          <w:szCs w:val="28"/>
        </w:rPr>
        <w:t>[</w:t>
      </w:r>
      <w:r w:rsidRPr="00655CA3">
        <w:rPr>
          <w:b/>
          <w:i/>
          <w:iCs/>
          <w:sz w:val="28"/>
          <w:szCs w:val="28"/>
        </w:rPr>
        <w:t>Выбрать нужное:</w:t>
      </w:r>
    </w:p>
    <w:p w:rsidR="00EC25DF" w:rsidRPr="00655CA3" w:rsidRDefault="00EC25DF" w:rsidP="00EC25DF">
      <w:pPr>
        <w:jc w:val="both"/>
        <w:rPr>
          <w:bCs/>
          <w:i/>
          <w:sz w:val="28"/>
          <w:szCs w:val="28"/>
        </w:rPr>
      </w:pPr>
      <w:r w:rsidRPr="00655CA3">
        <w:rPr>
          <w:bCs/>
          <w:i/>
          <w:sz w:val="28"/>
          <w:szCs w:val="28"/>
        </w:rPr>
        <w:t>- залог имущества, оформленный договором от ______ № __;</w:t>
      </w:r>
    </w:p>
    <w:p w:rsidR="00EC25DF" w:rsidRPr="00655CA3" w:rsidRDefault="00EC25DF" w:rsidP="00EC25DF">
      <w:pPr>
        <w:jc w:val="both"/>
        <w:rPr>
          <w:bCs/>
          <w:i/>
          <w:sz w:val="28"/>
          <w:szCs w:val="28"/>
        </w:rPr>
      </w:pPr>
      <w:r w:rsidRPr="00655CA3">
        <w:rPr>
          <w:bCs/>
          <w:i/>
          <w:sz w:val="28"/>
          <w:szCs w:val="28"/>
        </w:rPr>
        <w:t>- уступка права требования денежных обязательств по договорам подряда на Сумму займа, оформленная договором от ______ № __;</w:t>
      </w:r>
    </w:p>
    <w:p w:rsidR="00EC25DF" w:rsidRPr="00655CA3" w:rsidRDefault="00EC25DF" w:rsidP="00EC25DF">
      <w:pPr>
        <w:jc w:val="both"/>
        <w:rPr>
          <w:bCs/>
          <w:sz w:val="28"/>
          <w:szCs w:val="28"/>
        </w:rPr>
      </w:pPr>
      <w:r w:rsidRPr="00655CA3">
        <w:rPr>
          <w:bCs/>
          <w:i/>
          <w:sz w:val="28"/>
          <w:szCs w:val="28"/>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655CA3">
        <w:rPr>
          <w:bCs/>
          <w:sz w:val="28"/>
          <w:szCs w:val="28"/>
        </w:rPr>
        <w:t>].</w:t>
      </w:r>
    </w:p>
    <w:p w:rsidR="00EC25DF" w:rsidRPr="00655CA3" w:rsidRDefault="00EC25DF" w:rsidP="00EC25DF">
      <w:pPr>
        <w:jc w:val="both"/>
        <w:rPr>
          <w:sz w:val="28"/>
          <w:szCs w:val="28"/>
        </w:rPr>
      </w:pPr>
    </w:p>
    <w:p w:rsidR="008E4450" w:rsidRDefault="008E4450" w:rsidP="00EC25DF">
      <w:pPr>
        <w:jc w:val="center"/>
        <w:outlineLvl w:val="0"/>
        <w:rPr>
          <w:b/>
          <w:sz w:val="28"/>
          <w:szCs w:val="28"/>
        </w:rPr>
      </w:pPr>
    </w:p>
    <w:p w:rsidR="008E4450" w:rsidRDefault="008E4450" w:rsidP="00EC25DF">
      <w:pPr>
        <w:jc w:val="center"/>
        <w:outlineLvl w:val="0"/>
        <w:rPr>
          <w:b/>
          <w:sz w:val="28"/>
          <w:szCs w:val="28"/>
        </w:rPr>
      </w:pPr>
    </w:p>
    <w:p w:rsidR="008E4450" w:rsidRDefault="008E4450" w:rsidP="00EC25DF">
      <w:pPr>
        <w:jc w:val="center"/>
        <w:outlineLvl w:val="0"/>
        <w:rPr>
          <w:b/>
          <w:sz w:val="28"/>
          <w:szCs w:val="28"/>
        </w:rPr>
      </w:pPr>
    </w:p>
    <w:p w:rsidR="00EC25DF" w:rsidRPr="00655CA3" w:rsidRDefault="00EC25DF" w:rsidP="00EC25DF">
      <w:pPr>
        <w:jc w:val="center"/>
        <w:outlineLvl w:val="0"/>
        <w:rPr>
          <w:b/>
          <w:sz w:val="28"/>
          <w:szCs w:val="28"/>
        </w:rPr>
      </w:pPr>
      <w:r w:rsidRPr="00655CA3">
        <w:rPr>
          <w:b/>
          <w:sz w:val="28"/>
          <w:szCs w:val="28"/>
        </w:rPr>
        <w:t>2. Гарантии и заверения заёмщика. Права и обязанности Сторон</w:t>
      </w:r>
    </w:p>
    <w:p w:rsidR="00EC25DF" w:rsidRPr="00655CA3" w:rsidRDefault="00EC25DF" w:rsidP="00EC25DF">
      <w:pPr>
        <w:jc w:val="center"/>
        <w:outlineLvl w:val="0"/>
        <w:rPr>
          <w:b/>
          <w:sz w:val="28"/>
          <w:szCs w:val="28"/>
        </w:rPr>
      </w:pPr>
    </w:p>
    <w:p w:rsidR="00EC25DF" w:rsidRPr="00655CA3" w:rsidRDefault="00EC25DF" w:rsidP="00EC25DF">
      <w:pPr>
        <w:jc w:val="both"/>
        <w:rPr>
          <w:sz w:val="28"/>
          <w:szCs w:val="28"/>
        </w:rPr>
      </w:pPr>
      <w:r w:rsidRPr="00655CA3">
        <w:rPr>
          <w:sz w:val="28"/>
          <w:szCs w:val="28"/>
        </w:rPr>
        <w:t>2.1. Настоящим Заёмщик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EC25DF" w:rsidRPr="00655CA3" w:rsidRDefault="00EC25DF" w:rsidP="00EC25DF">
      <w:pPr>
        <w:jc w:val="both"/>
        <w:rPr>
          <w:i/>
          <w:sz w:val="28"/>
          <w:szCs w:val="28"/>
        </w:rPr>
      </w:pPr>
      <w:r w:rsidRPr="00655CA3">
        <w:rPr>
          <w:sz w:val="28"/>
          <w:szCs w:val="28"/>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EC25DF" w:rsidRPr="00655CA3" w:rsidRDefault="00EC25DF" w:rsidP="00EC25DF">
      <w:pPr>
        <w:jc w:val="both"/>
        <w:rPr>
          <w:sz w:val="28"/>
          <w:szCs w:val="28"/>
        </w:rPr>
      </w:pPr>
      <w:r w:rsidRPr="00655CA3">
        <w:rPr>
          <w:sz w:val="28"/>
          <w:szCs w:val="28"/>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EC25DF" w:rsidRPr="00655CA3" w:rsidRDefault="00EC25DF" w:rsidP="00EC25DF">
      <w:pPr>
        <w:jc w:val="both"/>
        <w:rPr>
          <w:sz w:val="28"/>
          <w:szCs w:val="28"/>
          <w:highlight w:val="green"/>
        </w:rPr>
      </w:pPr>
      <w:r w:rsidRPr="00655CA3">
        <w:rPr>
          <w:sz w:val="28"/>
          <w:szCs w:val="28"/>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EC25DF" w:rsidRPr="00655CA3" w:rsidRDefault="00EC25DF" w:rsidP="00EC25DF">
      <w:pPr>
        <w:jc w:val="both"/>
        <w:rPr>
          <w:sz w:val="28"/>
          <w:szCs w:val="28"/>
        </w:rPr>
      </w:pPr>
      <w:r w:rsidRPr="00655CA3">
        <w:rPr>
          <w:sz w:val="28"/>
          <w:szCs w:val="28"/>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EC25DF" w:rsidRPr="00655CA3" w:rsidRDefault="00EC25DF" w:rsidP="00EC25DF">
      <w:pPr>
        <w:jc w:val="both"/>
        <w:rPr>
          <w:sz w:val="28"/>
          <w:szCs w:val="28"/>
        </w:rPr>
      </w:pPr>
      <w:r w:rsidRPr="00655CA3">
        <w:rPr>
          <w:sz w:val="28"/>
          <w:szCs w:val="28"/>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EC25DF" w:rsidRPr="00655CA3" w:rsidRDefault="00EC25DF" w:rsidP="00EC25DF">
      <w:pPr>
        <w:jc w:val="both"/>
        <w:rPr>
          <w:sz w:val="28"/>
          <w:szCs w:val="28"/>
        </w:rPr>
      </w:pPr>
      <w:r w:rsidRPr="00655CA3">
        <w:rPr>
          <w:sz w:val="28"/>
          <w:szCs w:val="28"/>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EC25DF" w:rsidRPr="00655CA3" w:rsidRDefault="00EC25DF" w:rsidP="00EC25DF">
      <w:pPr>
        <w:jc w:val="both"/>
        <w:rPr>
          <w:sz w:val="28"/>
          <w:szCs w:val="28"/>
        </w:rPr>
      </w:pPr>
      <w:r w:rsidRPr="00655CA3">
        <w:rPr>
          <w:sz w:val="28"/>
          <w:szCs w:val="28"/>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EC25DF" w:rsidRPr="00655CA3" w:rsidRDefault="00EC25DF" w:rsidP="00EC25DF">
      <w:pPr>
        <w:jc w:val="both"/>
        <w:rPr>
          <w:sz w:val="28"/>
          <w:szCs w:val="28"/>
        </w:rPr>
      </w:pPr>
      <w:r w:rsidRPr="00655CA3">
        <w:rPr>
          <w:sz w:val="28"/>
          <w:szCs w:val="28"/>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EC25DF" w:rsidRPr="00655CA3" w:rsidRDefault="00EC25DF" w:rsidP="00EC25DF">
      <w:pPr>
        <w:jc w:val="both"/>
        <w:rPr>
          <w:sz w:val="28"/>
          <w:szCs w:val="28"/>
        </w:rPr>
      </w:pPr>
      <w:r w:rsidRPr="00655CA3">
        <w:rPr>
          <w:sz w:val="28"/>
          <w:szCs w:val="28"/>
        </w:rPr>
        <w:t xml:space="preserve">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w:t>
      </w:r>
      <w:r w:rsidRPr="00655CA3">
        <w:rPr>
          <w:sz w:val="28"/>
          <w:szCs w:val="28"/>
        </w:rPr>
        <w:lastRenderedPageBreak/>
        <w:t>на решение Займодавца о предоставлении займа Заёмщику в соответствии с условиями настоящего Договора.</w:t>
      </w:r>
    </w:p>
    <w:p w:rsidR="00EC25DF" w:rsidRPr="00655CA3" w:rsidRDefault="00EC25DF" w:rsidP="00EC25DF">
      <w:pPr>
        <w:jc w:val="both"/>
        <w:rPr>
          <w:sz w:val="28"/>
          <w:szCs w:val="28"/>
        </w:rPr>
      </w:pPr>
      <w:r w:rsidRPr="00655CA3">
        <w:rPr>
          <w:sz w:val="28"/>
          <w:szCs w:val="28"/>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EC25DF" w:rsidRPr="00655CA3" w:rsidRDefault="00EC25DF" w:rsidP="00EC25DF">
      <w:pPr>
        <w:jc w:val="both"/>
        <w:rPr>
          <w:sz w:val="28"/>
          <w:szCs w:val="28"/>
        </w:rPr>
      </w:pPr>
      <w:r w:rsidRPr="00655CA3">
        <w:rPr>
          <w:sz w:val="28"/>
          <w:szCs w:val="28"/>
        </w:rPr>
        <w:t>2.1.12. Заёмщик не имеет задолженности по выплате заработной платы по состоянию на 1 апреля 2020 г.</w:t>
      </w:r>
    </w:p>
    <w:p w:rsidR="00EC25DF" w:rsidRPr="00655CA3" w:rsidRDefault="00EC25DF" w:rsidP="00EC25DF">
      <w:pPr>
        <w:jc w:val="both"/>
        <w:rPr>
          <w:sz w:val="28"/>
          <w:szCs w:val="28"/>
        </w:rPr>
      </w:pPr>
      <w:r w:rsidRPr="00655CA3">
        <w:rPr>
          <w:sz w:val="28"/>
          <w:szCs w:val="28"/>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C25DF" w:rsidRPr="00655CA3" w:rsidRDefault="00EC25DF" w:rsidP="00EC25DF">
      <w:pPr>
        <w:jc w:val="both"/>
        <w:rPr>
          <w:sz w:val="28"/>
          <w:szCs w:val="28"/>
        </w:rPr>
      </w:pPr>
      <w:r w:rsidRPr="00655CA3">
        <w:rPr>
          <w:sz w:val="28"/>
          <w:szCs w:val="28"/>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EC25DF" w:rsidRPr="00655CA3" w:rsidRDefault="00EC25DF" w:rsidP="00EC25DF">
      <w:pPr>
        <w:jc w:val="both"/>
        <w:rPr>
          <w:sz w:val="28"/>
          <w:szCs w:val="28"/>
        </w:rPr>
      </w:pPr>
      <w:r w:rsidRPr="00655CA3">
        <w:rPr>
          <w:sz w:val="28"/>
          <w:szCs w:val="28"/>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EC25DF" w:rsidRPr="00655CA3" w:rsidRDefault="00EC25DF" w:rsidP="00EC25DF">
      <w:pPr>
        <w:jc w:val="both"/>
        <w:rPr>
          <w:sz w:val="28"/>
          <w:szCs w:val="28"/>
        </w:rPr>
      </w:pPr>
      <w:r w:rsidRPr="00655CA3">
        <w:rPr>
          <w:sz w:val="28"/>
          <w:szCs w:val="28"/>
        </w:rPr>
        <w:t xml:space="preserve">2.1.16. Заёмщик </w:t>
      </w:r>
      <w:r w:rsidRPr="00655CA3">
        <w:rPr>
          <w:sz w:val="28"/>
          <w:szCs w:val="28"/>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655CA3">
        <w:rPr>
          <w:sz w:val="28"/>
          <w:szCs w:val="28"/>
        </w:rPr>
        <w:t xml:space="preserve"> указанный в разделе 7 настоящего Договора,</w:t>
      </w:r>
      <w:r w:rsidRPr="00655CA3">
        <w:rPr>
          <w:sz w:val="28"/>
          <w:szCs w:val="28"/>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655CA3">
        <w:rPr>
          <w:sz w:val="28"/>
          <w:szCs w:val="28"/>
        </w:rPr>
        <w:t>и иных платежей по настоящему Договору</w:t>
      </w:r>
      <w:r w:rsidRPr="00655CA3">
        <w:rPr>
          <w:sz w:val="28"/>
          <w:szCs w:val="28"/>
          <w:lang w:eastAsia="en-US"/>
        </w:rPr>
        <w:t xml:space="preserve"> в пользу Займодавца на основании предъявленного Займодавцем инкассового поручения и (или) требования </w:t>
      </w:r>
      <w:r w:rsidRPr="00655CA3">
        <w:rPr>
          <w:sz w:val="28"/>
          <w:szCs w:val="28"/>
          <w:lang w:eastAsia="en-US"/>
        </w:rPr>
        <w:lastRenderedPageBreak/>
        <w:t>(платёжного требования) Займодавца (без дополнительных распоряжений Заёмщика).</w:t>
      </w:r>
    </w:p>
    <w:p w:rsidR="00EC25DF" w:rsidRPr="00655CA3" w:rsidRDefault="00EC25DF" w:rsidP="00EC25DF">
      <w:pPr>
        <w:jc w:val="both"/>
        <w:rPr>
          <w:sz w:val="28"/>
          <w:szCs w:val="28"/>
        </w:rPr>
      </w:pPr>
      <w:r w:rsidRPr="00655CA3">
        <w:rPr>
          <w:sz w:val="28"/>
          <w:szCs w:val="28"/>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EC25DF" w:rsidRPr="00655CA3" w:rsidRDefault="00EC25DF" w:rsidP="00EC25DF">
      <w:pPr>
        <w:jc w:val="both"/>
        <w:rPr>
          <w:sz w:val="28"/>
          <w:szCs w:val="28"/>
          <w:lang w:eastAsia="en-US"/>
        </w:rPr>
      </w:pPr>
      <w:r w:rsidRPr="00655CA3">
        <w:rPr>
          <w:sz w:val="28"/>
          <w:szCs w:val="28"/>
          <w:lang w:eastAsia="en-US"/>
        </w:rPr>
        <w:t>2.2. Заёмщик обязуется:</w:t>
      </w:r>
    </w:p>
    <w:p w:rsidR="00EC25DF" w:rsidRPr="00655CA3" w:rsidRDefault="00EC25DF" w:rsidP="00EC25DF">
      <w:pPr>
        <w:jc w:val="both"/>
        <w:rPr>
          <w:sz w:val="28"/>
          <w:szCs w:val="28"/>
          <w:lang w:eastAsia="en-US"/>
        </w:rPr>
      </w:pPr>
      <w:r w:rsidRPr="00655CA3">
        <w:rPr>
          <w:sz w:val="28"/>
          <w:szCs w:val="28"/>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EC25DF" w:rsidRPr="00655CA3" w:rsidRDefault="00EC25DF" w:rsidP="00EC25DF">
      <w:pPr>
        <w:jc w:val="both"/>
        <w:rPr>
          <w:sz w:val="28"/>
          <w:szCs w:val="28"/>
        </w:rPr>
      </w:pPr>
      <w:r w:rsidRPr="00655CA3">
        <w:rPr>
          <w:sz w:val="28"/>
          <w:szCs w:val="28"/>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EC25DF" w:rsidRPr="00655CA3" w:rsidRDefault="00EC25DF" w:rsidP="00EC25DF">
      <w:pPr>
        <w:jc w:val="both"/>
        <w:rPr>
          <w:sz w:val="28"/>
          <w:szCs w:val="28"/>
          <w:lang w:eastAsia="en-US"/>
        </w:rPr>
      </w:pPr>
      <w:r w:rsidRPr="00655CA3">
        <w:rPr>
          <w:sz w:val="28"/>
          <w:szCs w:val="28"/>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EC25DF" w:rsidRPr="00655CA3" w:rsidRDefault="00EC25DF" w:rsidP="00EC25DF">
      <w:pPr>
        <w:jc w:val="both"/>
        <w:rPr>
          <w:sz w:val="28"/>
          <w:szCs w:val="28"/>
        </w:rPr>
      </w:pPr>
      <w:r w:rsidRPr="00655CA3">
        <w:rPr>
          <w:sz w:val="28"/>
          <w:szCs w:val="28"/>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EC25DF" w:rsidRPr="00655CA3" w:rsidRDefault="00EC25DF" w:rsidP="00EC25DF">
      <w:pPr>
        <w:jc w:val="both"/>
        <w:rPr>
          <w:sz w:val="28"/>
          <w:szCs w:val="28"/>
        </w:rPr>
      </w:pPr>
      <w:r w:rsidRPr="00655CA3">
        <w:rPr>
          <w:sz w:val="28"/>
          <w:szCs w:val="28"/>
          <w:lang w:eastAsia="en-US"/>
        </w:rPr>
        <w:t xml:space="preserve">2.3.1. </w:t>
      </w:r>
      <w:r w:rsidRPr="00655CA3">
        <w:rPr>
          <w:sz w:val="28"/>
          <w:szCs w:val="28"/>
        </w:rPr>
        <w:t>Информацию о расходах, произведённых за счёт средств Суммы займа по форме согласно Приложению № 2 к настоящему Договору.</w:t>
      </w:r>
    </w:p>
    <w:p w:rsidR="00EC25DF" w:rsidRPr="00655CA3" w:rsidRDefault="00EC25DF" w:rsidP="00EC25DF">
      <w:pPr>
        <w:jc w:val="both"/>
        <w:rPr>
          <w:sz w:val="28"/>
          <w:szCs w:val="28"/>
        </w:rPr>
      </w:pPr>
      <w:r w:rsidRPr="00655CA3">
        <w:rPr>
          <w:sz w:val="28"/>
          <w:szCs w:val="28"/>
          <w:lang w:eastAsia="en-US"/>
        </w:rPr>
        <w:t xml:space="preserve">2.3.2. </w:t>
      </w:r>
      <w:r w:rsidRPr="00655CA3">
        <w:rPr>
          <w:sz w:val="28"/>
          <w:szCs w:val="28"/>
        </w:rPr>
        <w:t>Документы, подтверждающие соответствие использования Суммы займа условиям настоящего Договора.</w:t>
      </w:r>
    </w:p>
    <w:p w:rsidR="00EC25DF" w:rsidRPr="00655CA3" w:rsidRDefault="00EC25DF" w:rsidP="00EC25DF">
      <w:pPr>
        <w:jc w:val="both"/>
        <w:rPr>
          <w:sz w:val="28"/>
          <w:szCs w:val="28"/>
        </w:rPr>
      </w:pPr>
      <w:r w:rsidRPr="00655CA3">
        <w:rPr>
          <w:sz w:val="28"/>
          <w:szCs w:val="28"/>
        </w:rPr>
        <w:t>2.3.3. Выписки по банковскому счету Заёмщика, указанному в разделе 7 настоящего Договора, выданные кредитной организацией.</w:t>
      </w:r>
    </w:p>
    <w:p w:rsidR="00EC25DF" w:rsidRPr="00655CA3" w:rsidRDefault="00EC25DF" w:rsidP="00EC25DF">
      <w:pPr>
        <w:jc w:val="both"/>
        <w:rPr>
          <w:sz w:val="28"/>
          <w:szCs w:val="28"/>
          <w:lang w:eastAsia="en-US"/>
        </w:rPr>
      </w:pPr>
      <w:r w:rsidRPr="00655CA3">
        <w:rPr>
          <w:sz w:val="28"/>
          <w:szCs w:val="28"/>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EC25DF" w:rsidRPr="00655CA3" w:rsidRDefault="00EC25DF" w:rsidP="00EC25DF">
      <w:pPr>
        <w:jc w:val="both"/>
        <w:rPr>
          <w:sz w:val="28"/>
          <w:szCs w:val="28"/>
          <w:lang w:eastAsia="en-US"/>
        </w:rPr>
      </w:pPr>
      <w:r w:rsidRPr="00655CA3">
        <w:rPr>
          <w:sz w:val="28"/>
          <w:szCs w:val="28"/>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EC25DF" w:rsidRPr="00655CA3" w:rsidRDefault="00EC25DF" w:rsidP="00EC25DF">
      <w:pPr>
        <w:jc w:val="both"/>
        <w:rPr>
          <w:sz w:val="28"/>
          <w:szCs w:val="28"/>
          <w:lang w:eastAsia="en-US"/>
        </w:rPr>
      </w:pPr>
      <w:r w:rsidRPr="00655CA3">
        <w:rPr>
          <w:sz w:val="28"/>
          <w:szCs w:val="28"/>
          <w:lang w:eastAsia="en-US"/>
        </w:rPr>
        <w:t>2.3.6. Иные документы по запросу Займодавца.</w:t>
      </w:r>
    </w:p>
    <w:p w:rsidR="00EC25DF" w:rsidRPr="00655CA3" w:rsidRDefault="00EC25DF" w:rsidP="00EC25DF">
      <w:pPr>
        <w:jc w:val="both"/>
        <w:rPr>
          <w:sz w:val="28"/>
          <w:szCs w:val="28"/>
          <w:lang w:eastAsia="en-US"/>
        </w:rPr>
      </w:pPr>
      <w:r w:rsidRPr="00655CA3">
        <w:rPr>
          <w:sz w:val="28"/>
          <w:szCs w:val="28"/>
          <w:lang w:eastAsia="en-US"/>
        </w:rPr>
        <w:t xml:space="preserve">2.4. Документы, содержащие сведения, представляющие установленную законом тайну (в </w:t>
      </w:r>
      <w:proofErr w:type="spellStart"/>
      <w:r w:rsidRPr="00655CA3">
        <w:rPr>
          <w:sz w:val="28"/>
          <w:szCs w:val="28"/>
          <w:lang w:eastAsia="en-US"/>
        </w:rPr>
        <w:t>т.ч</w:t>
      </w:r>
      <w:proofErr w:type="spellEnd"/>
      <w:r w:rsidRPr="00655CA3">
        <w:rPr>
          <w:sz w:val="28"/>
          <w:szCs w:val="28"/>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EC25DF" w:rsidRPr="00655CA3" w:rsidRDefault="00EC25DF" w:rsidP="00EC25DF">
      <w:pPr>
        <w:ind w:right="14"/>
        <w:jc w:val="both"/>
        <w:rPr>
          <w:sz w:val="28"/>
          <w:szCs w:val="28"/>
          <w:lang w:eastAsia="en-US"/>
        </w:rPr>
      </w:pPr>
      <w:r w:rsidRPr="00655CA3">
        <w:rPr>
          <w:sz w:val="28"/>
          <w:szCs w:val="28"/>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w:t>
      </w:r>
      <w:r w:rsidRPr="00655CA3">
        <w:rPr>
          <w:sz w:val="28"/>
          <w:szCs w:val="28"/>
          <w:lang w:eastAsia="en-US"/>
        </w:rPr>
        <w:lastRenderedPageBreak/>
        <w:t xml:space="preserve">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655CA3">
        <w:rPr>
          <w:sz w:val="28"/>
          <w:szCs w:val="28"/>
        </w:rPr>
        <w:t xml:space="preserve">Договора (исполнения Договора), </w:t>
      </w:r>
      <w:r w:rsidRPr="00655CA3">
        <w:rPr>
          <w:sz w:val="28"/>
          <w:szCs w:val="28"/>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655CA3">
        <w:rPr>
          <w:sz w:val="28"/>
          <w:szCs w:val="28"/>
        </w:rPr>
        <w:t xml:space="preserve">банковского счёта Заёмщика, указанного в разделе 7 настоящего Договора, а также с иных </w:t>
      </w:r>
      <w:r w:rsidRPr="00655CA3">
        <w:rPr>
          <w:sz w:val="28"/>
          <w:szCs w:val="28"/>
          <w:lang w:eastAsia="en-US"/>
        </w:rPr>
        <w:t xml:space="preserve">счетов Заёмщика, открытых в кредитных организациях, на специальный банковский счёт Займодавца, </w:t>
      </w:r>
      <w:r w:rsidRPr="00655CA3">
        <w:rPr>
          <w:sz w:val="28"/>
          <w:szCs w:val="28"/>
        </w:rPr>
        <w:t>указанный в разделе 7 настоящего Договора</w:t>
      </w:r>
    </w:p>
    <w:p w:rsidR="00EC25DF" w:rsidRPr="00655CA3" w:rsidRDefault="00EC25DF" w:rsidP="00EC25DF">
      <w:pPr>
        <w:ind w:right="14"/>
        <w:jc w:val="both"/>
        <w:rPr>
          <w:sz w:val="28"/>
          <w:szCs w:val="28"/>
          <w:lang w:eastAsia="en-US"/>
        </w:rPr>
      </w:pPr>
      <w:r w:rsidRPr="00655CA3">
        <w:rPr>
          <w:sz w:val="28"/>
          <w:szCs w:val="28"/>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EC25DF" w:rsidRPr="00655CA3" w:rsidRDefault="00EC25DF" w:rsidP="00EC25DF">
      <w:pPr>
        <w:jc w:val="both"/>
        <w:rPr>
          <w:sz w:val="28"/>
          <w:szCs w:val="28"/>
          <w:lang w:eastAsia="en-US"/>
        </w:rPr>
      </w:pPr>
      <w:r w:rsidRPr="00655CA3">
        <w:rPr>
          <w:sz w:val="28"/>
          <w:szCs w:val="28"/>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EC25DF" w:rsidRPr="00655CA3" w:rsidRDefault="00EC25DF" w:rsidP="00EC25DF">
      <w:pPr>
        <w:jc w:val="both"/>
        <w:rPr>
          <w:sz w:val="28"/>
          <w:szCs w:val="28"/>
          <w:lang w:eastAsia="en-US"/>
        </w:rPr>
      </w:pPr>
      <w:r w:rsidRPr="00655CA3">
        <w:rPr>
          <w:sz w:val="28"/>
          <w:szCs w:val="28"/>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EC25DF" w:rsidRPr="00655CA3" w:rsidRDefault="00EC25DF" w:rsidP="00EC25DF">
      <w:pPr>
        <w:jc w:val="both"/>
        <w:rPr>
          <w:sz w:val="28"/>
          <w:szCs w:val="28"/>
          <w:lang w:eastAsia="en-US"/>
        </w:rPr>
      </w:pPr>
      <w:r w:rsidRPr="00655CA3">
        <w:rPr>
          <w:sz w:val="28"/>
          <w:szCs w:val="28"/>
          <w:lang w:eastAsia="en-US"/>
        </w:rPr>
        <w:t xml:space="preserve">2.9. </w:t>
      </w:r>
      <w:r w:rsidRPr="00655CA3">
        <w:rPr>
          <w:noProof/>
          <w:sz w:val="28"/>
          <w:szCs w:val="28"/>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CA3">
        <w:rPr>
          <w:sz w:val="28"/>
          <w:szCs w:val="28"/>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655CA3">
        <w:rPr>
          <w:noProof/>
          <w:sz w:val="28"/>
          <w:szCs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EC25DF" w:rsidRPr="00EA796B" w:rsidRDefault="00EC25DF" w:rsidP="00EC25DF">
      <w:pPr>
        <w:jc w:val="both"/>
        <w:rPr>
          <w:sz w:val="28"/>
          <w:szCs w:val="28"/>
          <w:lang w:eastAsia="en-US"/>
        </w:rPr>
      </w:pPr>
      <w:r w:rsidRPr="00655CA3">
        <w:rPr>
          <w:sz w:val="28"/>
          <w:szCs w:val="28"/>
          <w:lang w:eastAsia="en-US"/>
        </w:rPr>
        <w:t>2.10.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r w:rsidR="00EA796B">
        <w:rPr>
          <w:sz w:val="28"/>
          <w:szCs w:val="28"/>
          <w:lang w:eastAsia="en-US"/>
        </w:rPr>
        <w:t xml:space="preserve">, в </w:t>
      </w:r>
      <w:r w:rsidR="00EA796B" w:rsidRPr="00EA796B">
        <w:rPr>
          <w:sz w:val="28"/>
          <w:szCs w:val="28"/>
          <w:lang w:eastAsia="en-US"/>
        </w:rPr>
        <w:t xml:space="preserve">случае если в соответствии с пунктом 1.10 </w:t>
      </w:r>
      <w:r w:rsidR="00EA796B" w:rsidRPr="00EA796B">
        <w:rPr>
          <w:sz w:val="28"/>
          <w:szCs w:val="28"/>
          <w:lang w:eastAsia="en-US"/>
        </w:rPr>
        <w:lastRenderedPageBreak/>
        <w:t>предусмотрено несколько способов обеспечения исполнения Заёмщиком обязательств по настоящему Договору, то</w:t>
      </w:r>
      <w:r w:rsidRPr="00EA796B">
        <w:rPr>
          <w:sz w:val="28"/>
          <w:szCs w:val="28"/>
          <w:lang w:eastAsia="en-US"/>
        </w:rPr>
        <w:t>.</w:t>
      </w:r>
    </w:p>
    <w:p w:rsidR="00EC25DF" w:rsidRPr="00655CA3" w:rsidRDefault="00EC25DF" w:rsidP="00EC25DF">
      <w:pPr>
        <w:jc w:val="center"/>
        <w:outlineLvl w:val="0"/>
        <w:rPr>
          <w:b/>
          <w:sz w:val="28"/>
          <w:szCs w:val="28"/>
        </w:rPr>
      </w:pPr>
      <w:r w:rsidRPr="00655CA3">
        <w:rPr>
          <w:b/>
          <w:sz w:val="28"/>
          <w:szCs w:val="28"/>
        </w:rPr>
        <w:t>3. Срок действия Договора.</w:t>
      </w:r>
    </w:p>
    <w:p w:rsidR="00EC25DF" w:rsidRPr="00655CA3" w:rsidRDefault="00EC25DF" w:rsidP="00EC25DF">
      <w:pPr>
        <w:jc w:val="center"/>
        <w:rPr>
          <w:b/>
          <w:sz w:val="28"/>
          <w:szCs w:val="28"/>
        </w:rPr>
      </w:pPr>
      <w:r w:rsidRPr="00655CA3">
        <w:rPr>
          <w:b/>
          <w:sz w:val="28"/>
          <w:szCs w:val="28"/>
        </w:rPr>
        <w:t>Основания досрочного расторжения Договора, возврата Суммы займа и процентов за пользование займом</w:t>
      </w:r>
    </w:p>
    <w:p w:rsidR="00EC25DF" w:rsidRPr="00655CA3" w:rsidRDefault="00EC25DF" w:rsidP="00EC25DF">
      <w:pPr>
        <w:rPr>
          <w:b/>
          <w:sz w:val="28"/>
          <w:szCs w:val="28"/>
        </w:rPr>
      </w:pPr>
    </w:p>
    <w:p w:rsidR="00EC25DF" w:rsidRPr="00655CA3" w:rsidRDefault="00EC25DF" w:rsidP="00EC25DF">
      <w:pPr>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EC25DF" w:rsidRPr="00655CA3" w:rsidRDefault="00EC25DF" w:rsidP="00EC25DF">
      <w:pPr>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EC25DF" w:rsidRPr="00655CA3" w:rsidRDefault="00EC25DF" w:rsidP="00EC25DF">
      <w:pPr>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EC25DF" w:rsidRPr="00655CA3" w:rsidRDefault="00EC25DF" w:rsidP="00EC25DF">
      <w:pPr>
        <w:jc w:val="both"/>
        <w:rPr>
          <w:sz w:val="28"/>
          <w:szCs w:val="28"/>
        </w:rPr>
      </w:pPr>
      <w:r w:rsidRPr="00655CA3">
        <w:rPr>
          <w:sz w:val="28"/>
          <w:szCs w:val="28"/>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EC25DF" w:rsidRPr="00655CA3" w:rsidRDefault="00EC25DF" w:rsidP="00EC25DF">
      <w:pPr>
        <w:jc w:val="both"/>
        <w:rPr>
          <w:sz w:val="28"/>
          <w:szCs w:val="28"/>
        </w:rPr>
      </w:pPr>
      <w:r w:rsidRPr="00655CA3">
        <w:rPr>
          <w:sz w:val="28"/>
          <w:szCs w:val="28"/>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EC25DF" w:rsidRPr="00655CA3" w:rsidRDefault="00EC25DF" w:rsidP="00EC25DF">
      <w:pPr>
        <w:jc w:val="both"/>
        <w:rPr>
          <w:sz w:val="28"/>
          <w:szCs w:val="28"/>
        </w:rPr>
      </w:pPr>
      <w:r w:rsidRPr="00655CA3">
        <w:rPr>
          <w:sz w:val="28"/>
          <w:szCs w:val="28"/>
        </w:rPr>
        <w:t>г) признание недействительной(</w:t>
      </w:r>
      <w:proofErr w:type="spellStart"/>
      <w:r w:rsidRPr="00655CA3">
        <w:rPr>
          <w:sz w:val="28"/>
          <w:szCs w:val="28"/>
        </w:rPr>
        <w:t>ыми</w:t>
      </w:r>
      <w:proofErr w:type="spellEnd"/>
      <w:r w:rsidRPr="00655CA3">
        <w:rPr>
          <w:sz w:val="28"/>
          <w:szCs w:val="28"/>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EC25DF" w:rsidRPr="00655CA3" w:rsidRDefault="00EC25DF" w:rsidP="00EC25DF">
      <w:pPr>
        <w:jc w:val="both"/>
        <w:rPr>
          <w:sz w:val="28"/>
          <w:szCs w:val="28"/>
        </w:rPr>
      </w:pPr>
      <w:r w:rsidRPr="00655CA3">
        <w:rPr>
          <w:sz w:val="28"/>
          <w:szCs w:val="28"/>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EC25DF" w:rsidRPr="00655CA3" w:rsidRDefault="00EC25DF" w:rsidP="00EC25DF">
      <w:pPr>
        <w:jc w:val="both"/>
        <w:rPr>
          <w:sz w:val="28"/>
          <w:szCs w:val="28"/>
        </w:rPr>
      </w:pPr>
      <w:r w:rsidRPr="00655CA3">
        <w:rPr>
          <w:sz w:val="28"/>
          <w:szCs w:val="28"/>
        </w:rPr>
        <w:t xml:space="preserve">е) прекращение членства Заёмщика в </w:t>
      </w:r>
      <w:r w:rsidR="009D3803">
        <w:rPr>
          <w:sz w:val="28"/>
          <w:szCs w:val="28"/>
        </w:rPr>
        <w:t>С</w:t>
      </w:r>
      <w:r w:rsidRPr="00655CA3">
        <w:rPr>
          <w:sz w:val="28"/>
          <w:szCs w:val="28"/>
        </w:rPr>
        <w:t>аморегулируемой организации</w:t>
      </w:r>
      <w:r w:rsidR="009D3803">
        <w:rPr>
          <w:sz w:val="28"/>
          <w:szCs w:val="28"/>
        </w:rPr>
        <w:t xml:space="preserve"> Ассоциации «Строители Ульяновска»</w:t>
      </w:r>
      <w:r w:rsidRPr="00655CA3">
        <w:rPr>
          <w:sz w:val="28"/>
          <w:szCs w:val="28"/>
        </w:rPr>
        <w:t xml:space="preserve"> (в составе членов Займодавца);</w:t>
      </w:r>
    </w:p>
    <w:p w:rsidR="00EC25DF" w:rsidRPr="00655CA3" w:rsidRDefault="00EC25DF" w:rsidP="00EC25DF">
      <w:pPr>
        <w:jc w:val="both"/>
        <w:rPr>
          <w:sz w:val="28"/>
          <w:szCs w:val="28"/>
        </w:rPr>
      </w:pPr>
      <w:r w:rsidRPr="00655CA3">
        <w:rPr>
          <w:sz w:val="28"/>
          <w:szCs w:val="28"/>
        </w:rPr>
        <w:t>ж) иные основания в соответствии с законодательством Российской Федерации.</w:t>
      </w:r>
    </w:p>
    <w:p w:rsidR="00EC25DF" w:rsidRPr="00655CA3" w:rsidRDefault="00EC25DF" w:rsidP="00EC25DF">
      <w:pPr>
        <w:jc w:val="both"/>
        <w:rPr>
          <w:sz w:val="28"/>
          <w:szCs w:val="28"/>
        </w:rPr>
      </w:pPr>
      <w:r w:rsidRPr="00655CA3">
        <w:rPr>
          <w:snapToGrid w:val="0"/>
          <w:sz w:val="28"/>
          <w:szCs w:val="28"/>
        </w:rPr>
        <w:t xml:space="preserve">3.3. В случае одностороннего </w:t>
      </w:r>
      <w:r w:rsidRPr="00655CA3">
        <w:rPr>
          <w:sz w:val="28"/>
          <w:szCs w:val="28"/>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 xml:space="preserve">а также в случае нарушения Заёмщиком даты возврата </w:t>
      </w:r>
      <w:r w:rsidRPr="00655CA3">
        <w:rPr>
          <w:sz w:val="28"/>
          <w:szCs w:val="28"/>
        </w:rPr>
        <w:lastRenderedPageBreak/>
        <w:t>Суммы займа, предусмотренной пунктом 1.4 настоящего Договора, Займодавец:</w:t>
      </w:r>
    </w:p>
    <w:p w:rsidR="00EC25DF" w:rsidRPr="00655CA3" w:rsidRDefault="00EC25DF" w:rsidP="00EC25DF">
      <w:pPr>
        <w:jc w:val="both"/>
        <w:rPr>
          <w:sz w:val="28"/>
          <w:szCs w:val="28"/>
        </w:rPr>
      </w:pPr>
      <w:r w:rsidRPr="00655CA3">
        <w:rPr>
          <w:sz w:val="28"/>
          <w:szCs w:val="28"/>
        </w:rPr>
        <w:t xml:space="preserve">3.3.1. направляет Заёмщику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EC25DF" w:rsidRPr="00655CA3" w:rsidRDefault="00EC25DF" w:rsidP="00EC25DF">
      <w:pPr>
        <w:jc w:val="both"/>
        <w:rPr>
          <w:sz w:val="28"/>
          <w:szCs w:val="28"/>
        </w:rPr>
      </w:pPr>
      <w:r w:rsidRPr="00655CA3">
        <w:rPr>
          <w:sz w:val="28"/>
          <w:szCs w:val="28"/>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EC25DF" w:rsidRPr="00655CA3" w:rsidRDefault="00EC25DF" w:rsidP="00EC25DF">
      <w:pPr>
        <w:jc w:val="both"/>
        <w:rPr>
          <w:sz w:val="28"/>
          <w:szCs w:val="28"/>
          <w:lang w:eastAsia="en-US"/>
        </w:rPr>
      </w:pPr>
      <w:r w:rsidRPr="00655CA3">
        <w:rPr>
          <w:sz w:val="28"/>
          <w:szCs w:val="28"/>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EC25DF" w:rsidRPr="00655CA3" w:rsidRDefault="00EC25DF" w:rsidP="00EC25DF">
      <w:pPr>
        <w:jc w:val="both"/>
        <w:rPr>
          <w:snapToGrid w:val="0"/>
          <w:sz w:val="28"/>
          <w:szCs w:val="28"/>
        </w:rPr>
      </w:pPr>
      <w:r w:rsidRPr="00655CA3">
        <w:rPr>
          <w:sz w:val="28"/>
          <w:szCs w:val="28"/>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655CA3">
        <w:rPr>
          <w:sz w:val="28"/>
          <w:szCs w:val="28"/>
        </w:rPr>
        <w:t>(платёжным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EC25DF" w:rsidRPr="00655CA3" w:rsidRDefault="00EC25DF" w:rsidP="00EC25DF">
      <w:pPr>
        <w:jc w:val="both"/>
        <w:rPr>
          <w:snapToGrid w:val="0"/>
          <w:sz w:val="28"/>
          <w:szCs w:val="28"/>
        </w:rPr>
      </w:pPr>
    </w:p>
    <w:p w:rsidR="00EC25DF" w:rsidRPr="00655CA3" w:rsidRDefault="00EC25DF" w:rsidP="00EC25DF">
      <w:pPr>
        <w:spacing w:after="200"/>
        <w:jc w:val="center"/>
        <w:outlineLvl w:val="0"/>
        <w:rPr>
          <w:b/>
          <w:sz w:val="28"/>
          <w:szCs w:val="28"/>
        </w:rPr>
      </w:pPr>
      <w:r w:rsidRPr="00655CA3">
        <w:rPr>
          <w:b/>
          <w:sz w:val="28"/>
          <w:szCs w:val="28"/>
        </w:rPr>
        <w:t>4. Ответственность Сторон</w:t>
      </w:r>
    </w:p>
    <w:p w:rsidR="00EC25DF" w:rsidRPr="00011C4D" w:rsidRDefault="00EC25DF" w:rsidP="00EC25DF">
      <w:pPr>
        <w:jc w:val="both"/>
        <w:rPr>
          <w:sz w:val="28"/>
          <w:szCs w:val="28"/>
        </w:rPr>
      </w:pPr>
      <w:r w:rsidRPr="00011C4D">
        <w:rPr>
          <w:sz w:val="28"/>
          <w:szCs w:val="28"/>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011C4D">
        <w:rPr>
          <w:b/>
          <w:sz w:val="28"/>
          <w:szCs w:val="28"/>
        </w:rPr>
        <w:t>[значение]</w:t>
      </w:r>
      <w:r w:rsidRPr="00011C4D">
        <w:rPr>
          <w:sz w:val="28"/>
          <w:szCs w:val="28"/>
        </w:rPr>
        <w:t xml:space="preserve"> процентов от невозвращенной Суммы займа за каждый день просрочки. </w:t>
      </w:r>
    </w:p>
    <w:p w:rsidR="00EC25DF" w:rsidRPr="00011C4D" w:rsidRDefault="00EC25DF" w:rsidP="00EC25DF">
      <w:pPr>
        <w:jc w:val="both"/>
        <w:rPr>
          <w:sz w:val="28"/>
          <w:szCs w:val="28"/>
        </w:rPr>
      </w:pPr>
      <w:r w:rsidRPr="00011C4D">
        <w:rPr>
          <w:sz w:val="28"/>
          <w:szCs w:val="28"/>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011C4D">
        <w:rPr>
          <w:b/>
          <w:sz w:val="28"/>
          <w:szCs w:val="28"/>
        </w:rPr>
        <w:t>[значение]</w:t>
      </w:r>
      <w:r w:rsidRPr="00011C4D">
        <w:rPr>
          <w:sz w:val="28"/>
          <w:szCs w:val="28"/>
        </w:rPr>
        <w:t xml:space="preserve"> процентов от неуплаченной суммы процентов за каждый день просрочки.</w:t>
      </w:r>
    </w:p>
    <w:p w:rsidR="00EC25DF" w:rsidRPr="00655CA3" w:rsidRDefault="00EC25DF" w:rsidP="00EC25DF">
      <w:pPr>
        <w:jc w:val="both"/>
        <w:rPr>
          <w:sz w:val="28"/>
          <w:szCs w:val="28"/>
        </w:rPr>
      </w:pPr>
      <w:r w:rsidRPr="00655CA3">
        <w:rPr>
          <w:sz w:val="28"/>
          <w:szCs w:val="28"/>
        </w:rPr>
        <w:t>4.3. Взыскание неустоек и процентов не освобождает Заёмщика от исполнения обязательств по настоящему Договору.</w:t>
      </w:r>
    </w:p>
    <w:p w:rsidR="00EC25DF" w:rsidRPr="00655CA3" w:rsidRDefault="00EC25DF" w:rsidP="00EC25DF">
      <w:pPr>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EC25DF" w:rsidRPr="00655CA3" w:rsidRDefault="00EC25DF" w:rsidP="00EC25DF">
      <w:pPr>
        <w:jc w:val="both"/>
        <w:rPr>
          <w:sz w:val="28"/>
          <w:szCs w:val="28"/>
        </w:rPr>
      </w:pPr>
    </w:p>
    <w:p w:rsidR="00011C4D" w:rsidRDefault="00011C4D" w:rsidP="00EC25DF">
      <w:pPr>
        <w:jc w:val="center"/>
        <w:outlineLvl w:val="0"/>
        <w:rPr>
          <w:b/>
          <w:sz w:val="28"/>
          <w:szCs w:val="28"/>
        </w:rPr>
      </w:pPr>
    </w:p>
    <w:p w:rsidR="00011C4D" w:rsidRDefault="00011C4D" w:rsidP="00EC25DF">
      <w:pPr>
        <w:jc w:val="center"/>
        <w:outlineLvl w:val="0"/>
        <w:rPr>
          <w:b/>
          <w:sz w:val="28"/>
          <w:szCs w:val="28"/>
        </w:rPr>
      </w:pPr>
    </w:p>
    <w:p w:rsidR="00011C4D" w:rsidRDefault="00011C4D" w:rsidP="00EC25DF">
      <w:pPr>
        <w:jc w:val="center"/>
        <w:outlineLvl w:val="0"/>
        <w:rPr>
          <w:b/>
          <w:sz w:val="28"/>
          <w:szCs w:val="28"/>
        </w:rPr>
      </w:pPr>
    </w:p>
    <w:p w:rsidR="00EC25DF" w:rsidRPr="00655CA3" w:rsidRDefault="00EC25DF" w:rsidP="00EC25DF">
      <w:pPr>
        <w:jc w:val="center"/>
        <w:outlineLvl w:val="0"/>
        <w:rPr>
          <w:b/>
          <w:sz w:val="28"/>
          <w:szCs w:val="28"/>
        </w:rPr>
      </w:pPr>
      <w:r w:rsidRPr="00655CA3">
        <w:rPr>
          <w:b/>
          <w:sz w:val="28"/>
          <w:szCs w:val="28"/>
        </w:rPr>
        <w:lastRenderedPageBreak/>
        <w:t>5. Иные положения</w:t>
      </w:r>
    </w:p>
    <w:p w:rsidR="00EC25DF" w:rsidRPr="00655CA3" w:rsidRDefault="00EC25DF" w:rsidP="00EC25DF">
      <w:pPr>
        <w:tabs>
          <w:tab w:val="left" w:pos="0"/>
        </w:tabs>
        <w:jc w:val="both"/>
        <w:rPr>
          <w:snapToGrid w:val="0"/>
          <w:sz w:val="28"/>
          <w:szCs w:val="28"/>
        </w:rPr>
      </w:pPr>
      <w:bookmarkStart w:id="1" w:name="_GoBack"/>
      <w:bookmarkEnd w:id="1"/>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регулироваться и толковаться в соответствии с законодательством Российской Федерации.</w:t>
      </w:r>
    </w:p>
    <w:p w:rsidR="00EC25DF" w:rsidRPr="00655CA3" w:rsidRDefault="00EC25DF" w:rsidP="00EC25DF">
      <w:pPr>
        <w:tabs>
          <w:tab w:val="left" w:pos="0"/>
        </w:tabs>
        <w:jc w:val="both"/>
        <w:rPr>
          <w:sz w:val="28"/>
          <w:szCs w:val="28"/>
        </w:rPr>
      </w:pPr>
      <w:r w:rsidRPr="00655CA3">
        <w:rPr>
          <w:sz w:val="28"/>
          <w:szCs w:val="28"/>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655CA3">
        <w:rPr>
          <w:sz w:val="28"/>
          <w:szCs w:val="28"/>
        </w:rPr>
        <w:t>недостижении</w:t>
      </w:r>
      <w:proofErr w:type="spellEnd"/>
      <w:r w:rsidRPr="00655CA3">
        <w:rPr>
          <w:sz w:val="28"/>
          <w:szCs w:val="28"/>
        </w:rPr>
        <w:t xml:space="preserve"> согласия спор между Сторонами подлежит рассмотрению в Арбитражном суде</w:t>
      </w:r>
      <w:r w:rsidR="00A30EED">
        <w:rPr>
          <w:sz w:val="28"/>
          <w:szCs w:val="28"/>
        </w:rPr>
        <w:t xml:space="preserve"> Ульяновской области</w:t>
      </w:r>
      <w:r w:rsidRPr="00655CA3">
        <w:rPr>
          <w:sz w:val="28"/>
          <w:szCs w:val="28"/>
        </w:rPr>
        <w:t xml:space="preserve">. </w:t>
      </w:r>
    </w:p>
    <w:p w:rsidR="00EC25DF" w:rsidRPr="00655CA3" w:rsidRDefault="00EC25DF" w:rsidP="00EC25DF">
      <w:pPr>
        <w:jc w:val="both"/>
        <w:rPr>
          <w:sz w:val="28"/>
          <w:szCs w:val="28"/>
        </w:rPr>
      </w:pPr>
      <w:r w:rsidRPr="00655CA3">
        <w:rPr>
          <w:sz w:val="28"/>
          <w:szCs w:val="28"/>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EC25DF" w:rsidRPr="00655CA3" w:rsidRDefault="00EC25DF" w:rsidP="00EC25DF">
      <w:pPr>
        <w:jc w:val="both"/>
        <w:rPr>
          <w:sz w:val="28"/>
          <w:szCs w:val="28"/>
          <w:lang w:eastAsia="en-US"/>
        </w:rPr>
      </w:pPr>
      <w:r w:rsidRPr="00655CA3">
        <w:rPr>
          <w:sz w:val="28"/>
          <w:szCs w:val="28"/>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EC25DF" w:rsidRPr="00655CA3" w:rsidRDefault="00EC25DF" w:rsidP="00EC25DF">
      <w:pPr>
        <w:jc w:val="both"/>
        <w:rPr>
          <w:sz w:val="28"/>
          <w:szCs w:val="28"/>
        </w:rPr>
      </w:pPr>
      <w:r w:rsidRPr="00655CA3">
        <w:rPr>
          <w:sz w:val="28"/>
          <w:szCs w:val="28"/>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655CA3">
        <w:rPr>
          <w:snapToGrid w:val="0"/>
          <w:sz w:val="28"/>
          <w:szCs w:val="28"/>
        </w:rPr>
        <w:t xml:space="preserve">(в частности, DHL, EMS, </w:t>
      </w:r>
      <w:proofErr w:type="spellStart"/>
      <w:r w:rsidRPr="00655CA3">
        <w:rPr>
          <w:snapToGrid w:val="0"/>
          <w:sz w:val="28"/>
          <w:szCs w:val="28"/>
        </w:rPr>
        <w:t>FedEx</w:t>
      </w:r>
      <w:proofErr w:type="spellEnd"/>
      <w:r w:rsidRPr="00655CA3">
        <w:rPr>
          <w:snapToGrid w:val="0"/>
          <w:sz w:val="28"/>
          <w:szCs w:val="28"/>
        </w:rPr>
        <w:t>)</w:t>
      </w:r>
      <w:r w:rsidRPr="00655CA3">
        <w:rPr>
          <w:sz w:val="28"/>
          <w:szCs w:val="28"/>
        </w:rPr>
        <w:t xml:space="preserve"> или с вручением под расписку:</w:t>
      </w:r>
    </w:p>
    <w:p w:rsidR="00EC25DF" w:rsidRPr="00655CA3" w:rsidRDefault="00EC25DF" w:rsidP="00EC25DF">
      <w:pPr>
        <w:jc w:val="both"/>
        <w:rPr>
          <w:sz w:val="28"/>
          <w:szCs w:val="28"/>
        </w:rPr>
      </w:pPr>
      <w:r w:rsidRPr="00655CA3">
        <w:rPr>
          <w:sz w:val="28"/>
          <w:szCs w:val="28"/>
        </w:rPr>
        <w:t xml:space="preserve">1) в дату, указанную </w:t>
      </w:r>
      <w:r w:rsidRPr="00655CA3">
        <w:rPr>
          <w:snapToGrid w:val="0"/>
          <w:sz w:val="28"/>
          <w:szCs w:val="28"/>
        </w:rPr>
        <w:t xml:space="preserve">организацией почтовой связи или агентством по экспресс-доставке </w:t>
      </w:r>
      <w:r w:rsidRPr="00655CA3">
        <w:rPr>
          <w:sz w:val="28"/>
          <w:szCs w:val="28"/>
        </w:rPr>
        <w:t>в уведомлении о вручении Сообщения;</w:t>
      </w:r>
    </w:p>
    <w:p w:rsidR="00EC25DF" w:rsidRPr="00655CA3" w:rsidRDefault="00EC25DF" w:rsidP="00EC25DF">
      <w:pPr>
        <w:jc w:val="both"/>
        <w:rPr>
          <w:sz w:val="28"/>
          <w:szCs w:val="28"/>
        </w:rPr>
      </w:pPr>
      <w:r w:rsidRPr="00655CA3">
        <w:rPr>
          <w:sz w:val="28"/>
          <w:szCs w:val="28"/>
        </w:rPr>
        <w:t>2) в дату, указанную Стороной-получателем на копии Сообщения при его вручении под расписку;</w:t>
      </w:r>
    </w:p>
    <w:p w:rsidR="00EC25DF" w:rsidRPr="00655CA3" w:rsidRDefault="00EC25DF" w:rsidP="00EC25DF">
      <w:pPr>
        <w:jc w:val="both"/>
        <w:rPr>
          <w:snapToGrid w:val="0"/>
          <w:sz w:val="28"/>
          <w:szCs w:val="28"/>
        </w:rPr>
      </w:pPr>
      <w:r w:rsidRPr="00655CA3">
        <w:rPr>
          <w:sz w:val="28"/>
          <w:szCs w:val="28"/>
        </w:rPr>
        <w:t>3) в дату отказа Стороны - получателя от получения Сообщения;</w:t>
      </w:r>
    </w:p>
    <w:p w:rsidR="00EC25DF" w:rsidRPr="00655CA3" w:rsidRDefault="00EC25DF" w:rsidP="00EC25DF">
      <w:pPr>
        <w:jc w:val="both"/>
        <w:rPr>
          <w:snapToGrid w:val="0"/>
          <w:sz w:val="28"/>
          <w:szCs w:val="28"/>
        </w:rPr>
      </w:pPr>
      <w:r w:rsidRPr="00655CA3">
        <w:rPr>
          <w:snapToGrid w:val="0"/>
          <w:sz w:val="28"/>
          <w:szCs w:val="28"/>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EC25DF" w:rsidRPr="00655CA3" w:rsidRDefault="00EC25DF" w:rsidP="00EC25DF">
      <w:pPr>
        <w:jc w:val="both"/>
        <w:rPr>
          <w:snapToGrid w:val="0"/>
          <w:sz w:val="28"/>
          <w:szCs w:val="28"/>
        </w:rPr>
      </w:pPr>
      <w:r w:rsidRPr="00655CA3">
        <w:rPr>
          <w:snapToGrid w:val="0"/>
          <w:sz w:val="28"/>
          <w:szCs w:val="28"/>
        </w:rPr>
        <w:t>5.4.2. при направлении по факсу – в момент получения на аппарате Стороны-отправителя подтверждения передачи Сообщения;</w:t>
      </w:r>
    </w:p>
    <w:p w:rsidR="00EC25DF" w:rsidRPr="00655CA3" w:rsidRDefault="00EC25DF" w:rsidP="00EC25DF">
      <w:pPr>
        <w:jc w:val="both"/>
        <w:rPr>
          <w:snapToGrid w:val="0"/>
          <w:sz w:val="28"/>
          <w:szCs w:val="28"/>
        </w:rPr>
      </w:pPr>
      <w:r w:rsidRPr="00655CA3">
        <w:rPr>
          <w:snapToGrid w:val="0"/>
          <w:sz w:val="28"/>
          <w:szCs w:val="28"/>
        </w:rPr>
        <w:t>5.4.3. при направлении по электронной почте – на следующий рабочи</w:t>
      </w:r>
      <w:r w:rsidR="00A30EED">
        <w:rPr>
          <w:snapToGrid w:val="0"/>
          <w:sz w:val="28"/>
          <w:szCs w:val="28"/>
        </w:rPr>
        <w:t>й день после отправки Сообщения.</w:t>
      </w:r>
    </w:p>
    <w:p w:rsidR="00EC25DF" w:rsidRPr="00655CA3" w:rsidRDefault="00EC25DF" w:rsidP="00EC25DF">
      <w:pPr>
        <w:jc w:val="both"/>
        <w:rPr>
          <w:sz w:val="28"/>
          <w:szCs w:val="28"/>
        </w:rPr>
      </w:pPr>
      <w:r w:rsidRPr="00655CA3">
        <w:rPr>
          <w:snapToGrid w:val="0"/>
          <w:sz w:val="28"/>
          <w:szCs w:val="28"/>
        </w:rPr>
        <w:t>5.5. Срок рассмотрения претензий, направляемых Сторонами друг другу в связи с исполнением обязательств по настоящему договору, составляет 5</w:t>
      </w:r>
      <w:r w:rsidR="00A30EED">
        <w:rPr>
          <w:snapToGrid w:val="0"/>
          <w:sz w:val="28"/>
          <w:szCs w:val="28"/>
        </w:rPr>
        <w:t xml:space="preserve"> (пять)</w:t>
      </w:r>
      <w:r w:rsidRPr="00655CA3">
        <w:rPr>
          <w:snapToGrid w:val="0"/>
          <w:sz w:val="28"/>
          <w:szCs w:val="28"/>
        </w:rPr>
        <w:t xml:space="preserve"> рабочих дней со дня получения претензии Стороной.</w:t>
      </w:r>
    </w:p>
    <w:p w:rsidR="00EC25DF" w:rsidRPr="00655CA3" w:rsidRDefault="00EC25DF" w:rsidP="00EC25DF">
      <w:pPr>
        <w:jc w:val="both"/>
        <w:rPr>
          <w:sz w:val="28"/>
          <w:szCs w:val="28"/>
        </w:rPr>
      </w:pPr>
      <w:r w:rsidRPr="00655CA3">
        <w:rPr>
          <w:sz w:val="28"/>
          <w:szCs w:val="28"/>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EC25DF" w:rsidRPr="00655CA3" w:rsidRDefault="00EC25DF" w:rsidP="00EC25DF">
      <w:pPr>
        <w:jc w:val="both"/>
        <w:rPr>
          <w:snapToGrid w:val="0"/>
          <w:sz w:val="28"/>
          <w:szCs w:val="28"/>
        </w:rPr>
      </w:pPr>
      <w:r w:rsidRPr="00655CA3">
        <w:rPr>
          <w:sz w:val="28"/>
          <w:szCs w:val="28"/>
        </w:rPr>
        <w:t xml:space="preserve">5.7. </w:t>
      </w:r>
      <w:r w:rsidRPr="00655CA3">
        <w:rPr>
          <w:snapToGrid w:val="0"/>
          <w:sz w:val="28"/>
          <w:szCs w:val="28"/>
        </w:rPr>
        <w:t xml:space="preserve">Стороны обязуются письменно уведомлять друг друга об изменении своих почтовых адресов, а также любых иных реквизитов, по которым </w:t>
      </w:r>
      <w:r w:rsidRPr="00655CA3">
        <w:rPr>
          <w:snapToGrid w:val="0"/>
          <w:sz w:val="28"/>
          <w:szCs w:val="28"/>
        </w:rPr>
        <w:lastRenderedPageBreak/>
        <w:t>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EC25DF" w:rsidRPr="00655CA3" w:rsidRDefault="00EC25DF" w:rsidP="00EC25DF">
      <w:pPr>
        <w:jc w:val="both"/>
        <w:rPr>
          <w:sz w:val="28"/>
          <w:szCs w:val="28"/>
        </w:rPr>
      </w:pPr>
      <w:r w:rsidRPr="00655CA3">
        <w:rPr>
          <w:sz w:val="28"/>
          <w:szCs w:val="28"/>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с даты наступления таких изменений.</w:t>
      </w:r>
    </w:p>
    <w:p w:rsidR="00EC25DF" w:rsidRPr="00655CA3" w:rsidRDefault="00EC25DF" w:rsidP="00EC25DF">
      <w:pPr>
        <w:autoSpaceDE w:val="0"/>
        <w:autoSpaceDN w:val="0"/>
        <w:adjustRightInd w:val="0"/>
        <w:jc w:val="both"/>
        <w:rPr>
          <w:iCs/>
          <w:sz w:val="28"/>
          <w:szCs w:val="28"/>
        </w:rPr>
      </w:pPr>
      <w:r w:rsidRPr="00655CA3">
        <w:rPr>
          <w:iCs/>
          <w:sz w:val="28"/>
          <w:szCs w:val="28"/>
        </w:rPr>
        <w:t xml:space="preserve">5.8.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EC25DF" w:rsidRPr="00655CA3" w:rsidRDefault="00EC25DF" w:rsidP="00EC25DF">
      <w:pPr>
        <w:spacing w:before="200" w:after="200"/>
        <w:jc w:val="center"/>
        <w:outlineLvl w:val="0"/>
        <w:rPr>
          <w:b/>
          <w:sz w:val="28"/>
          <w:szCs w:val="28"/>
          <w:lang w:eastAsia="en-US"/>
        </w:rPr>
      </w:pPr>
      <w:r w:rsidRPr="00655CA3">
        <w:rPr>
          <w:b/>
          <w:sz w:val="28"/>
          <w:szCs w:val="28"/>
        </w:rPr>
        <w:t xml:space="preserve">6. </w:t>
      </w:r>
      <w:r w:rsidRPr="00655CA3">
        <w:rPr>
          <w:b/>
          <w:sz w:val="28"/>
          <w:szCs w:val="28"/>
          <w:lang w:eastAsia="en-US"/>
        </w:rPr>
        <w:t>Персональные данные</w:t>
      </w:r>
    </w:p>
    <w:p w:rsidR="00EC25DF" w:rsidRPr="00655CA3" w:rsidRDefault="00EC25DF" w:rsidP="00EC25DF">
      <w:pPr>
        <w:tabs>
          <w:tab w:val="left" w:pos="0"/>
        </w:tabs>
        <w:jc w:val="both"/>
        <w:rPr>
          <w:sz w:val="28"/>
          <w:szCs w:val="28"/>
        </w:rPr>
      </w:pPr>
      <w:r w:rsidRPr="00655CA3">
        <w:rPr>
          <w:bCs/>
          <w:sz w:val="28"/>
          <w:szCs w:val="28"/>
        </w:rPr>
        <w:t xml:space="preserve">6.1. </w:t>
      </w:r>
      <w:r w:rsidRPr="00655CA3">
        <w:rPr>
          <w:sz w:val="28"/>
          <w:szCs w:val="28"/>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EC25DF" w:rsidRPr="00655CA3" w:rsidRDefault="00EC25DF" w:rsidP="00EC25DF">
      <w:pPr>
        <w:tabs>
          <w:tab w:val="left" w:pos="0"/>
        </w:tabs>
        <w:jc w:val="both"/>
        <w:rPr>
          <w:sz w:val="28"/>
          <w:szCs w:val="28"/>
        </w:rPr>
      </w:pPr>
      <w:r w:rsidRPr="00655CA3">
        <w:rPr>
          <w:sz w:val="28"/>
          <w:szCs w:val="28"/>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EC25DF" w:rsidRPr="00655CA3" w:rsidRDefault="00EC25DF" w:rsidP="00EC25DF">
      <w:pPr>
        <w:tabs>
          <w:tab w:val="left" w:pos="0"/>
        </w:tabs>
        <w:jc w:val="both"/>
        <w:rPr>
          <w:sz w:val="28"/>
          <w:szCs w:val="28"/>
        </w:rPr>
      </w:pPr>
      <w:r w:rsidRPr="00655CA3">
        <w:rPr>
          <w:bCs/>
          <w:sz w:val="28"/>
          <w:szCs w:val="28"/>
        </w:rPr>
        <w:t xml:space="preserve">6.2. </w:t>
      </w:r>
      <w:r w:rsidRPr="00655CA3">
        <w:rPr>
          <w:sz w:val="28"/>
          <w:szCs w:val="28"/>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EC25DF" w:rsidRPr="00655CA3" w:rsidRDefault="00EC25DF" w:rsidP="00EC25DF">
      <w:pPr>
        <w:numPr>
          <w:ilvl w:val="0"/>
          <w:numId w:val="1"/>
        </w:numPr>
        <w:tabs>
          <w:tab w:val="left" w:pos="0"/>
          <w:tab w:val="left" w:pos="426"/>
        </w:tabs>
        <w:ind w:left="0" w:firstLine="0"/>
        <w:jc w:val="both"/>
        <w:rPr>
          <w:sz w:val="28"/>
          <w:szCs w:val="28"/>
        </w:rPr>
      </w:pPr>
      <w:r w:rsidRPr="00655CA3">
        <w:rPr>
          <w:sz w:val="28"/>
          <w:szCs w:val="28"/>
        </w:rPr>
        <w:t>наименование и адрес Займодавца;</w:t>
      </w:r>
    </w:p>
    <w:p w:rsidR="00EC25DF" w:rsidRPr="00655CA3" w:rsidRDefault="00EC25DF" w:rsidP="00EC25DF">
      <w:pPr>
        <w:numPr>
          <w:ilvl w:val="0"/>
          <w:numId w:val="1"/>
        </w:numPr>
        <w:tabs>
          <w:tab w:val="left" w:pos="0"/>
          <w:tab w:val="left" w:pos="426"/>
        </w:tabs>
        <w:ind w:left="0" w:firstLine="0"/>
        <w:jc w:val="both"/>
        <w:rPr>
          <w:sz w:val="28"/>
          <w:szCs w:val="28"/>
        </w:rPr>
      </w:pPr>
      <w:r w:rsidRPr="00655CA3">
        <w:rPr>
          <w:sz w:val="28"/>
          <w:szCs w:val="28"/>
        </w:rPr>
        <w:t>цель обработки персональных данных (в соответствии с настоящим Договором, ПП РФ от 27.06.2020 № 938) и её правовое основание;</w:t>
      </w:r>
    </w:p>
    <w:p w:rsidR="00EC25DF" w:rsidRPr="00655CA3" w:rsidRDefault="00EC25DF" w:rsidP="00EC25DF">
      <w:pPr>
        <w:numPr>
          <w:ilvl w:val="0"/>
          <w:numId w:val="1"/>
        </w:numPr>
        <w:tabs>
          <w:tab w:val="left" w:pos="0"/>
          <w:tab w:val="left" w:pos="426"/>
        </w:tabs>
        <w:ind w:left="0" w:firstLine="0"/>
        <w:jc w:val="both"/>
        <w:rPr>
          <w:sz w:val="28"/>
          <w:szCs w:val="28"/>
        </w:rPr>
      </w:pPr>
      <w:r w:rsidRPr="00655CA3">
        <w:rPr>
          <w:sz w:val="28"/>
          <w:szCs w:val="28"/>
        </w:rPr>
        <w:t>предполагаемые пользователи персональных данных;</w:t>
      </w:r>
    </w:p>
    <w:p w:rsidR="00EC25DF" w:rsidRPr="00655CA3" w:rsidRDefault="00EC25DF" w:rsidP="00EC25DF">
      <w:pPr>
        <w:numPr>
          <w:ilvl w:val="0"/>
          <w:numId w:val="1"/>
        </w:numPr>
        <w:tabs>
          <w:tab w:val="left" w:pos="0"/>
          <w:tab w:val="left" w:pos="426"/>
        </w:tabs>
        <w:ind w:left="0" w:firstLine="0"/>
        <w:jc w:val="both"/>
        <w:rPr>
          <w:sz w:val="28"/>
          <w:szCs w:val="28"/>
        </w:rPr>
      </w:pPr>
      <w:r w:rsidRPr="00655CA3">
        <w:rPr>
          <w:sz w:val="28"/>
          <w:szCs w:val="28"/>
        </w:rPr>
        <w:t>установленные Федеральным законом от 27.07.2006 № 152-ФЗ «О персональных данных» права субъекта персональных данных;</w:t>
      </w:r>
    </w:p>
    <w:p w:rsidR="00EC25DF" w:rsidRPr="00655CA3" w:rsidRDefault="00EC25DF" w:rsidP="00EC25DF">
      <w:pPr>
        <w:numPr>
          <w:ilvl w:val="0"/>
          <w:numId w:val="1"/>
        </w:numPr>
        <w:tabs>
          <w:tab w:val="left" w:pos="0"/>
          <w:tab w:val="left" w:pos="426"/>
        </w:tabs>
        <w:ind w:left="0" w:firstLine="0"/>
        <w:jc w:val="both"/>
        <w:rPr>
          <w:sz w:val="28"/>
          <w:szCs w:val="28"/>
        </w:rPr>
      </w:pPr>
      <w:r w:rsidRPr="00655CA3">
        <w:rPr>
          <w:sz w:val="28"/>
          <w:szCs w:val="28"/>
        </w:rPr>
        <w:lastRenderedPageBreak/>
        <w:t>источник получения персональных данных.</w:t>
      </w:r>
    </w:p>
    <w:p w:rsidR="00EC25DF" w:rsidRPr="00655CA3" w:rsidRDefault="00EC25DF" w:rsidP="00EC25DF">
      <w:pPr>
        <w:tabs>
          <w:tab w:val="left" w:pos="0"/>
        </w:tabs>
        <w:jc w:val="both"/>
        <w:rPr>
          <w:sz w:val="28"/>
          <w:szCs w:val="28"/>
        </w:rPr>
      </w:pPr>
      <w:r w:rsidRPr="00655CA3">
        <w:rPr>
          <w:sz w:val="28"/>
          <w:szCs w:val="28"/>
        </w:rPr>
        <w:t>6.3. Персональные данные могут обрабатываться с использованием средств автоматизации или без использования таких средств.</w:t>
      </w:r>
    </w:p>
    <w:p w:rsidR="00EC25DF" w:rsidRPr="00655CA3" w:rsidRDefault="00EC25DF" w:rsidP="00EC25DF">
      <w:pPr>
        <w:tabs>
          <w:tab w:val="left" w:pos="0"/>
        </w:tabs>
        <w:jc w:val="both"/>
        <w:rPr>
          <w:sz w:val="28"/>
          <w:szCs w:val="28"/>
        </w:rPr>
      </w:pPr>
      <w:r w:rsidRPr="00655CA3">
        <w:rPr>
          <w:sz w:val="28"/>
          <w:szCs w:val="28"/>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EC25DF" w:rsidRPr="00655CA3" w:rsidRDefault="00EC25DF" w:rsidP="00EC25DF">
      <w:pPr>
        <w:tabs>
          <w:tab w:val="left" w:pos="0"/>
        </w:tabs>
        <w:jc w:val="both"/>
        <w:rPr>
          <w:sz w:val="28"/>
          <w:szCs w:val="28"/>
        </w:rPr>
      </w:pPr>
      <w:r w:rsidRPr="00655CA3">
        <w:rPr>
          <w:sz w:val="28"/>
          <w:szCs w:val="28"/>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EC25DF" w:rsidRPr="00655CA3" w:rsidRDefault="00EC25DF" w:rsidP="00EC25DF">
      <w:pPr>
        <w:jc w:val="both"/>
        <w:rPr>
          <w:sz w:val="28"/>
          <w:szCs w:val="28"/>
        </w:rPr>
      </w:pPr>
      <w:r w:rsidRPr="00655CA3">
        <w:rPr>
          <w:sz w:val="28"/>
          <w:szCs w:val="28"/>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EC25DF" w:rsidRPr="00655CA3" w:rsidRDefault="00EC25DF" w:rsidP="00EC25DF">
      <w:pPr>
        <w:pStyle w:val="a9"/>
        <w:spacing w:after="200"/>
        <w:ind w:left="0" w:firstLine="425"/>
        <w:jc w:val="center"/>
        <w:rPr>
          <w:b/>
          <w:sz w:val="28"/>
          <w:szCs w:val="28"/>
          <w:lang w:eastAsia="en-US"/>
        </w:rPr>
      </w:pPr>
      <w:r w:rsidRPr="00655CA3">
        <w:rPr>
          <w:b/>
          <w:sz w:val="28"/>
          <w:szCs w:val="28"/>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EC25DF" w:rsidRPr="00655CA3" w:rsidTr="001C6573">
        <w:tc>
          <w:tcPr>
            <w:tcW w:w="5052" w:type="dxa"/>
            <w:tcBorders>
              <w:top w:val="nil"/>
              <w:left w:val="nil"/>
              <w:bottom w:val="nil"/>
              <w:right w:val="nil"/>
            </w:tcBorders>
          </w:tcPr>
          <w:p w:rsidR="00EC25DF" w:rsidRPr="00655CA3" w:rsidRDefault="00EC25DF" w:rsidP="001C6573">
            <w:pPr>
              <w:pStyle w:val="aa"/>
              <w:spacing w:after="200"/>
              <w:jc w:val="both"/>
              <w:rPr>
                <w:rFonts w:ascii="Times New Roman" w:hAnsi="Times New Roman" w:cs="Times New Roman"/>
                <w:sz w:val="28"/>
                <w:szCs w:val="28"/>
              </w:rPr>
            </w:pPr>
            <w:r w:rsidRPr="00655CA3">
              <w:rPr>
                <w:rFonts w:ascii="Times New Roman" w:hAnsi="Times New Roman" w:cs="Times New Roman"/>
                <w:sz w:val="28"/>
                <w:szCs w:val="28"/>
              </w:rPr>
              <w:t>Займодавец</w:t>
            </w:r>
          </w:p>
          <w:tbl>
            <w:tblPr>
              <w:tblW w:w="0" w:type="auto"/>
              <w:tblLayout w:type="fixed"/>
              <w:tblCellMar>
                <w:left w:w="10" w:type="dxa"/>
                <w:right w:w="10" w:type="dxa"/>
              </w:tblCellMar>
              <w:tblLook w:val="0000" w:firstRow="0" w:lastRow="0" w:firstColumn="0" w:lastColumn="0" w:noHBand="0" w:noVBand="0"/>
            </w:tblPr>
            <w:tblGrid>
              <w:gridCol w:w="4253"/>
            </w:tblGrid>
            <w:tr w:rsidR="00982DB5" w:rsidRPr="00982DB5" w:rsidTr="00011C4D">
              <w:trPr>
                <w:trHeight w:val="375"/>
              </w:trPr>
              <w:tc>
                <w:tcPr>
                  <w:tcW w:w="4253" w:type="dxa"/>
                  <w:shd w:val="clear" w:color="000000" w:fill="FFFFFF"/>
                  <w:tcMar>
                    <w:left w:w="108" w:type="dxa"/>
                    <w:right w:w="108" w:type="dxa"/>
                  </w:tcMar>
                </w:tcPr>
                <w:p w:rsidR="00982DB5" w:rsidRPr="00982DB5" w:rsidRDefault="00982DB5" w:rsidP="00982DB5">
                  <w:pPr>
                    <w:ind w:left="-6" w:right="-67"/>
                    <w:rPr>
                      <w:sz w:val="28"/>
                      <w:szCs w:val="28"/>
                    </w:rPr>
                  </w:pPr>
                  <w:r w:rsidRPr="00982DB5">
                    <w:rPr>
                      <w:b/>
                      <w:sz w:val="28"/>
                      <w:szCs w:val="28"/>
                    </w:rPr>
                    <w:t>Саморегулируемая организация Ассоциация «Строители Ульяновска»</w:t>
                  </w:r>
                </w:p>
              </w:tc>
            </w:tr>
            <w:tr w:rsidR="00982DB5" w:rsidRPr="00982DB5" w:rsidTr="00011C4D">
              <w:trPr>
                <w:trHeight w:val="333"/>
              </w:trPr>
              <w:tc>
                <w:tcPr>
                  <w:tcW w:w="4253" w:type="dxa"/>
                  <w:shd w:val="clear" w:color="000000" w:fill="FFFFFF"/>
                  <w:tcMar>
                    <w:left w:w="108" w:type="dxa"/>
                    <w:right w:w="108" w:type="dxa"/>
                  </w:tcMar>
                </w:tcPr>
                <w:p w:rsidR="00982DB5" w:rsidRPr="00982DB5" w:rsidRDefault="00982DB5" w:rsidP="00982DB5">
                  <w:pPr>
                    <w:ind w:left="-6" w:right="-67"/>
                    <w:rPr>
                      <w:sz w:val="28"/>
                      <w:szCs w:val="28"/>
                    </w:rPr>
                  </w:pPr>
                  <w:r w:rsidRPr="00982DB5">
                    <w:rPr>
                      <w:sz w:val="28"/>
                      <w:szCs w:val="28"/>
                    </w:rPr>
                    <w:t>ИНН 7325148281 КПП 732501001</w:t>
                  </w:r>
                </w:p>
              </w:tc>
            </w:tr>
            <w:tr w:rsidR="00982DB5" w:rsidRPr="00982DB5" w:rsidTr="00011C4D">
              <w:trPr>
                <w:trHeight w:val="1507"/>
              </w:trPr>
              <w:tc>
                <w:tcPr>
                  <w:tcW w:w="4253" w:type="dxa"/>
                  <w:shd w:val="clear" w:color="000000" w:fill="FFFFFF"/>
                  <w:tcMar>
                    <w:left w:w="108" w:type="dxa"/>
                    <w:right w:w="108" w:type="dxa"/>
                  </w:tcMar>
                </w:tcPr>
                <w:p w:rsidR="00982DB5" w:rsidRPr="00982DB5" w:rsidRDefault="00982DB5" w:rsidP="00982DB5">
                  <w:pPr>
                    <w:ind w:left="-6" w:right="-67"/>
                    <w:rPr>
                      <w:sz w:val="28"/>
                      <w:szCs w:val="28"/>
                    </w:rPr>
                  </w:pPr>
                  <w:r w:rsidRPr="00982DB5">
                    <w:rPr>
                      <w:sz w:val="28"/>
                      <w:szCs w:val="28"/>
                    </w:rPr>
                    <w:t>ОГРН   1167325068679</w:t>
                  </w:r>
                </w:p>
                <w:p w:rsidR="00982DB5" w:rsidRPr="00982DB5" w:rsidRDefault="00982DB5" w:rsidP="00982DB5">
                  <w:pPr>
                    <w:ind w:left="-6" w:right="-67"/>
                    <w:rPr>
                      <w:sz w:val="28"/>
                      <w:szCs w:val="28"/>
                    </w:rPr>
                  </w:pPr>
                  <w:r w:rsidRPr="00982DB5">
                    <w:rPr>
                      <w:sz w:val="28"/>
                      <w:szCs w:val="28"/>
                    </w:rPr>
                    <w:t xml:space="preserve">Место нахождения: 432017, </w:t>
                  </w:r>
                  <w:proofErr w:type="spellStart"/>
                  <w:r w:rsidRPr="00982DB5">
                    <w:rPr>
                      <w:sz w:val="28"/>
                      <w:szCs w:val="28"/>
                    </w:rPr>
                    <w:t>г.Ульяновск</w:t>
                  </w:r>
                  <w:proofErr w:type="spellEnd"/>
                  <w:r w:rsidRPr="00982DB5">
                    <w:rPr>
                      <w:sz w:val="28"/>
                      <w:szCs w:val="28"/>
                    </w:rPr>
                    <w:t>, ул.12 Сентября д.123</w:t>
                  </w:r>
                </w:p>
                <w:p w:rsidR="00982DB5" w:rsidRPr="00982DB5" w:rsidRDefault="00982DB5" w:rsidP="00982DB5">
                  <w:pPr>
                    <w:ind w:left="-6" w:right="-67"/>
                    <w:rPr>
                      <w:sz w:val="28"/>
                      <w:szCs w:val="28"/>
                    </w:rPr>
                  </w:pPr>
                  <w:r w:rsidRPr="00982DB5">
                    <w:rPr>
                      <w:sz w:val="28"/>
                      <w:szCs w:val="28"/>
                    </w:rPr>
                    <w:t xml:space="preserve">р/с 40703810100090000428 в Ф-Л ПРИВОЛЖСКИЙ ПАО БАНК "ФК ОТКРЫТИЕ" г Нижний Новгород </w:t>
                  </w:r>
                </w:p>
                <w:p w:rsidR="00982DB5" w:rsidRPr="00982DB5" w:rsidRDefault="00982DB5" w:rsidP="00982DB5">
                  <w:pPr>
                    <w:ind w:left="-6" w:right="-67"/>
                    <w:rPr>
                      <w:sz w:val="28"/>
                      <w:szCs w:val="28"/>
                    </w:rPr>
                  </w:pPr>
                  <w:r w:rsidRPr="00982DB5">
                    <w:rPr>
                      <w:sz w:val="28"/>
                      <w:szCs w:val="28"/>
                    </w:rPr>
                    <w:t>к/с 30101810300000000881</w:t>
                  </w:r>
                </w:p>
                <w:p w:rsidR="00982DB5" w:rsidRPr="00982DB5" w:rsidRDefault="00982DB5" w:rsidP="00982DB5">
                  <w:pPr>
                    <w:ind w:left="-6" w:right="-67"/>
                    <w:rPr>
                      <w:sz w:val="28"/>
                      <w:szCs w:val="28"/>
                    </w:rPr>
                  </w:pPr>
                  <w:r w:rsidRPr="00982DB5">
                    <w:rPr>
                      <w:sz w:val="28"/>
                      <w:szCs w:val="28"/>
                    </w:rPr>
                    <w:t xml:space="preserve">БИК 042282881   </w:t>
                  </w:r>
                </w:p>
                <w:p w:rsidR="00982DB5" w:rsidRPr="00982DB5" w:rsidRDefault="00982DB5" w:rsidP="00982DB5">
                  <w:pPr>
                    <w:ind w:left="-6" w:right="-67"/>
                    <w:rPr>
                      <w:sz w:val="28"/>
                      <w:szCs w:val="28"/>
                    </w:rPr>
                  </w:pPr>
                </w:p>
              </w:tc>
            </w:tr>
            <w:tr w:rsidR="00982DB5" w:rsidRPr="00982DB5" w:rsidTr="00011C4D">
              <w:trPr>
                <w:trHeight w:val="1"/>
              </w:trPr>
              <w:tc>
                <w:tcPr>
                  <w:tcW w:w="4253" w:type="dxa"/>
                  <w:shd w:val="clear" w:color="000000" w:fill="FFFFFF"/>
                  <w:tcMar>
                    <w:left w:w="108" w:type="dxa"/>
                    <w:right w:w="108" w:type="dxa"/>
                  </w:tcMar>
                </w:tcPr>
                <w:p w:rsidR="00982DB5" w:rsidRPr="00982DB5" w:rsidRDefault="00982DB5" w:rsidP="00982DB5">
                  <w:pPr>
                    <w:spacing w:before="240"/>
                    <w:ind w:left="-6" w:right="-67"/>
                    <w:jc w:val="both"/>
                    <w:rPr>
                      <w:b/>
                      <w:sz w:val="28"/>
                      <w:szCs w:val="28"/>
                    </w:rPr>
                  </w:pPr>
                  <w:r w:rsidRPr="00982DB5">
                    <w:rPr>
                      <w:b/>
                      <w:sz w:val="28"/>
                      <w:szCs w:val="28"/>
                    </w:rPr>
                    <w:t>Генеральный директор</w:t>
                  </w:r>
                </w:p>
                <w:p w:rsidR="00982DB5" w:rsidRPr="00982DB5" w:rsidRDefault="00982DB5" w:rsidP="00982DB5">
                  <w:pPr>
                    <w:spacing w:before="240"/>
                    <w:ind w:left="-6" w:right="-67"/>
                    <w:jc w:val="both"/>
                    <w:rPr>
                      <w:sz w:val="28"/>
                      <w:szCs w:val="28"/>
                    </w:rPr>
                  </w:pPr>
                  <w:r>
                    <w:rPr>
                      <w:b/>
                      <w:sz w:val="28"/>
                      <w:szCs w:val="28"/>
                    </w:rPr>
                    <w:t>________________</w:t>
                  </w:r>
                  <w:r w:rsidRPr="00982DB5">
                    <w:rPr>
                      <w:b/>
                      <w:sz w:val="28"/>
                      <w:szCs w:val="28"/>
                    </w:rPr>
                    <w:t xml:space="preserve"> Р.Р. Садыков</w:t>
                  </w:r>
                </w:p>
              </w:tc>
            </w:tr>
            <w:tr w:rsidR="00982DB5" w:rsidRPr="00982DB5" w:rsidTr="00011C4D">
              <w:trPr>
                <w:trHeight w:val="501"/>
              </w:trPr>
              <w:tc>
                <w:tcPr>
                  <w:tcW w:w="4253" w:type="dxa"/>
                  <w:shd w:val="clear" w:color="000000" w:fill="FFFFFF"/>
                  <w:tcMar>
                    <w:left w:w="108" w:type="dxa"/>
                    <w:right w:w="108" w:type="dxa"/>
                  </w:tcMar>
                </w:tcPr>
                <w:p w:rsidR="00982DB5" w:rsidRPr="00982DB5" w:rsidRDefault="00982DB5" w:rsidP="00982DB5">
                  <w:pPr>
                    <w:spacing w:before="240"/>
                    <w:ind w:left="68"/>
                    <w:jc w:val="both"/>
                  </w:pPr>
                  <w:r w:rsidRPr="00982DB5">
                    <w:t>М.П.</w:t>
                  </w:r>
                </w:p>
              </w:tc>
            </w:tr>
            <w:tr w:rsidR="00982DB5" w:rsidRPr="00982DB5" w:rsidTr="00011C4D">
              <w:trPr>
                <w:trHeight w:val="501"/>
              </w:trPr>
              <w:tc>
                <w:tcPr>
                  <w:tcW w:w="4253" w:type="dxa"/>
                  <w:shd w:val="clear" w:color="000000" w:fill="FFFFFF"/>
                  <w:tcMar>
                    <w:left w:w="108" w:type="dxa"/>
                    <w:right w:w="108" w:type="dxa"/>
                  </w:tcMar>
                </w:tcPr>
                <w:p w:rsidR="00982DB5" w:rsidRPr="00982DB5" w:rsidRDefault="00982DB5" w:rsidP="00982DB5">
                  <w:pPr>
                    <w:spacing w:before="240"/>
                    <w:ind w:left="68"/>
                    <w:jc w:val="both"/>
                  </w:pPr>
                </w:p>
              </w:tc>
            </w:tr>
          </w:tbl>
          <w:p w:rsidR="00EC25DF" w:rsidRPr="00655CA3" w:rsidRDefault="00EC25DF" w:rsidP="00982DB5">
            <w:pPr>
              <w:pStyle w:val="aa"/>
              <w:ind w:left="68"/>
              <w:jc w:val="both"/>
              <w:rPr>
                <w:rFonts w:ascii="Times New Roman" w:hAnsi="Times New Roman" w:cs="Times New Roman"/>
                <w:sz w:val="28"/>
                <w:szCs w:val="28"/>
              </w:rPr>
            </w:pPr>
          </w:p>
        </w:tc>
        <w:tc>
          <w:tcPr>
            <w:tcW w:w="5146" w:type="dxa"/>
            <w:tcBorders>
              <w:top w:val="nil"/>
              <w:left w:val="nil"/>
              <w:bottom w:val="nil"/>
              <w:right w:val="nil"/>
            </w:tcBorders>
          </w:tcPr>
          <w:p w:rsidR="00EC25DF" w:rsidRPr="00655CA3" w:rsidRDefault="00EC25DF" w:rsidP="001C6573">
            <w:pPr>
              <w:pStyle w:val="aa"/>
              <w:spacing w:after="200"/>
              <w:jc w:val="both"/>
              <w:rPr>
                <w:rFonts w:ascii="Times New Roman" w:hAnsi="Times New Roman" w:cs="Times New Roman"/>
                <w:sz w:val="28"/>
                <w:szCs w:val="28"/>
              </w:rPr>
            </w:pPr>
            <w:r w:rsidRPr="00655CA3">
              <w:rPr>
                <w:rFonts w:ascii="Times New Roman" w:hAnsi="Times New Roman" w:cs="Times New Roman"/>
                <w:sz w:val="28"/>
                <w:szCs w:val="28"/>
              </w:rPr>
              <w:t>Заёмщик</w:t>
            </w:r>
          </w:p>
          <w:p w:rsidR="00EC25DF" w:rsidRPr="00655CA3" w:rsidRDefault="00EC25DF" w:rsidP="001C6573">
            <w:pPr>
              <w:pStyle w:val="aa"/>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3"/>
                <w:rFonts w:ascii="Times New Roman" w:hAnsi="Times New Roman" w:cs="Times New Roman"/>
                <w:sz w:val="28"/>
                <w:szCs w:val="28"/>
              </w:rPr>
              <w:t>вписать нужное</w:t>
            </w:r>
            <w:r w:rsidRPr="00655CA3">
              <w:rPr>
                <w:rFonts w:ascii="Times New Roman" w:hAnsi="Times New Roman" w:cs="Times New Roman"/>
                <w:sz w:val="28"/>
                <w:szCs w:val="28"/>
              </w:rPr>
              <w:t>]</w:t>
            </w:r>
          </w:p>
          <w:p w:rsidR="00EC25DF" w:rsidRPr="00655CA3" w:rsidRDefault="00EC25DF" w:rsidP="001C6573">
            <w:pPr>
              <w:rPr>
                <w:b/>
                <w:bCs/>
                <w:sz w:val="28"/>
                <w:szCs w:val="28"/>
                <w:lang w:eastAsia="ru-RU"/>
              </w:rPr>
            </w:pPr>
            <w:r w:rsidRPr="00655CA3">
              <w:rPr>
                <w:b/>
                <w:bCs/>
                <w:sz w:val="28"/>
                <w:szCs w:val="28"/>
                <w:lang w:eastAsia="ru-RU"/>
              </w:rPr>
              <w:t>[место нахождения:</w:t>
            </w:r>
          </w:p>
          <w:p w:rsidR="00EC25DF" w:rsidRPr="00655CA3" w:rsidRDefault="00EC25DF" w:rsidP="001C6573">
            <w:pPr>
              <w:rPr>
                <w:b/>
                <w:bCs/>
                <w:sz w:val="28"/>
                <w:szCs w:val="28"/>
                <w:lang w:eastAsia="ru-RU"/>
              </w:rPr>
            </w:pPr>
            <w:r w:rsidRPr="00655CA3">
              <w:rPr>
                <w:b/>
                <w:bCs/>
                <w:sz w:val="28"/>
                <w:szCs w:val="28"/>
                <w:lang w:eastAsia="ru-RU"/>
              </w:rPr>
              <w:t>ИНН/ОГРН:</w:t>
            </w:r>
          </w:p>
          <w:p w:rsidR="00EC25DF" w:rsidRPr="00655CA3" w:rsidRDefault="00EC25DF" w:rsidP="001C6573">
            <w:pPr>
              <w:rPr>
                <w:b/>
                <w:bCs/>
                <w:sz w:val="28"/>
                <w:szCs w:val="28"/>
                <w:lang w:eastAsia="ru-RU"/>
              </w:rPr>
            </w:pPr>
            <w:r w:rsidRPr="00655CA3">
              <w:rPr>
                <w:b/>
                <w:bCs/>
                <w:sz w:val="28"/>
                <w:szCs w:val="28"/>
                <w:lang w:eastAsia="ru-RU"/>
              </w:rPr>
              <w:t>адрес для корреспонденции:</w:t>
            </w:r>
          </w:p>
          <w:p w:rsidR="00EC25DF" w:rsidRPr="00655CA3" w:rsidRDefault="00EC25DF" w:rsidP="001C6573">
            <w:pPr>
              <w:rPr>
                <w:b/>
                <w:bCs/>
                <w:sz w:val="28"/>
                <w:szCs w:val="28"/>
                <w:lang w:eastAsia="ru-RU"/>
              </w:rPr>
            </w:pPr>
            <w:r w:rsidRPr="00655CA3">
              <w:rPr>
                <w:b/>
                <w:bCs/>
                <w:sz w:val="28"/>
                <w:szCs w:val="28"/>
                <w:lang w:eastAsia="ru-RU"/>
              </w:rPr>
              <w:t>платёжные реквизиты:</w:t>
            </w:r>
          </w:p>
          <w:p w:rsidR="00EC25DF" w:rsidRPr="00655CA3" w:rsidRDefault="00EC25DF" w:rsidP="001C6573">
            <w:pPr>
              <w:rPr>
                <w:b/>
                <w:bCs/>
                <w:sz w:val="28"/>
                <w:szCs w:val="28"/>
                <w:lang w:eastAsia="ru-RU"/>
              </w:rPr>
            </w:pPr>
            <w:r w:rsidRPr="00655CA3">
              <w:rPr>
                <w:b/>
                <w:bCs/>
                <w:sz w:val="28"/>
                <w:szCs w:val="28"/>
                <w:lang w:eastAsia="ru-RU"/>
              </w:rPr>
              <w:t>электронная почта:</w:t>
            </w:r>
          </w:p>
          <w:p w:rsidR="00EC25DF" w:rsidRPr="00655CA3" w:rsidRDefault="00EC25DF" w:rsidP="001C6573">
            <w:pPr>
              <w:rPr>
                <w:b/>
                <w:bCs/>
                <w:sz w:val="28"/>
                <w:szCs w:val="28"/>
                <w:lang w:eastAsia="ru-RU"/>
              </w:rPr>
            </w:pPr>
            <w:r w:rsidRPr="00655CA3">
              <w:rPr>
                <w:b/>
                <w:bCs/>
                <w:sz w:val="28"/>
                <w:szCs w:val="28"/>
                <w:lang w:eastAsia="ru-RU"/>
              </w:rPr>
              <w:t>телефон:]</w:t>
            </w:r>
          </w:p>
          <w:p w:rsidR="00EC25DF" w:rsidRPr="00655CA3" w:rsidRDefault="00EC25DF" w:rsidP="001C6573">
            <w:pPr>
              <w:pStyle w:val="aa"/>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3"/>
                <w:rFonts w:ascii="Times New Roman" w:hAnsi="Times New Roman" w:cs="Times New Roman"/>
                <w:sz w:val="28"/>
                <w:szCs w:val="28"/>
              </w:rPr>
              <w:t>подпись, инициалы, фамилия</w:t>
            </w:r>
            <w:r w:rsidRPr="00655CA3">
              <w:rPr>
                <w:rFonts w:ascii="Times New Roman" w:hAnsi="Times New Roman" w:cs="Times New Roman"/>
                <w:sz w:val="28"/>
                <w:szCs w:val="28"/>
              </w:rPr>
              <w:t>]</w:t>
            </w:r>
          </w:p>
          <w:p w:rsidR="00EC25DF" w:rsidRPr="00655CA3" w:rsidRDefault="00EC25DF" w:rsidP="001C6573">
            <w:pPr>
              <w:pStyle w:val="aa"/>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EC25DF" w:rsidRPr="00655CA3" w:rsidRDefault="00EC25DF" w:rsidP="00EC25DF">
      <w:pPr>
        <w:sectPr w:rsidR="00EC25DF" w:rsidRPr="00655CA3" w:rsidSect="00011C4D">
          <w:headerReference w:type="default" r:id="rId10"/>
          <w:headerReference w:type="first" r:id="rId11"/>
          <w:pgSz w:w="11907" w:h="16840" w:code="9"/>
          <w:pgMar w:top="1418" w:right="1275" w:bottom="1418" w:left="1418" w:header="709" w:footer="709" w:gutter="0"/>
          <w:paperSrc w:first="15" w:other="15"/>
          <w:cols w:space="720"/>
          <w:titlePg/>
          <w:docGrid w:linePitch="381"/>
        </w:sectPr>
      </w:pPr>
    </w:p>
    <w:p w:rsidR="00EC25DF" w:rsidRPr="00655CA3" w:rsidRDefault="00EC25DF" w:rsidP="00EC25DF">
      <w:pPr>
        <w:ind w:right="360"/>
        <w:jc w:val="right"/>
        <w:rPr>
          <w:i/>
          <w:sz w:val="28"/>
          <w:szCs w:val="28"/>
          <w:lang w:eastAsia="en-US"/>
        </w:rPr>
      </w:pPr>
      <w:r w:rsidRPr="00655CA3">
        <w:rPr>
          <w:i/>
          <w:sz w:val="28"/>
          <w:szCs w:val="28"/>
          <w:lang w:eastAsia="en-US"/>
        </w:rPr>
        <w:lastRenderedPageBreak/>
        <w:t xml:space="preserve">Приложение № 1 </w:t>
      </w:r>
    </w:p>
    <w:p w:rsidR="00EC25DF" w:rsidRPr="00655CA3" w:rsidRDefault="00EC25DF" w:rsidP="00EC25DF">
      <w:pPr>
        <w:ind w:right="360"/>
        <w:jc w:val="right"/>
        <w:rPr>
          <w:i/>
          <w:sz w:val="28"/>
          <w:szCs w:val="28"/>
          <w:lang w:eastAsia="en-US"/>
        </w:rPr>
      </w:pPr>
      <w:r w:rsidRPr="00655CA3">
        <w:rPr>
          <w:i/>
          <w:sz w:val="28"/>
          <w:szCs w:val="28"/>
          <w:lang w:eastAsia="en-US"/>
        </w:rPr>
        <w:t>к Договору займа № _________ от __</w:t>
      </w:r>
      <w:proofErr w:type="gramStart"/>
      <w:r w:rsidRPr="00655CA3">
        <w:rPr>
          <w:i/>
          <w:sz w:val="28"/>
          <w:szCs w:val="28"/>
          <w:lang w:eastAsia="en-US"/>
        </w:rPr>
        <w:t>_._</w:t>
      </w:r>
      <w:proofErr w:type="gramEnd"/>
      <w:r w:rsidRPr="00655CA3">
        <w:rPr>
          <w:i/>
          <w:sz w:val="28"/>
          <w:szCs w:val="28"/>
          <w:lang w:eastAsia="en-US"/>
        </w:rPr>
        <w:t>__.2020 г.</w:t>
      </w:r>
    </w:p>
    <w:p w:rsidR="00EC25DF" w:rsidRPr="00655CA3" w:rsidRDefault="00EC25DF" w:rsidP="00EC25DF">
      <w:pPr>
        <w:spacing w:before="400" w:after="200"/>
        <w:jc w:val="center"/>
        <w:rPr>
          <w:sz w:val="28"/>
          <w:szCs w:val="28"/>
          <w:lang w:eastAsia="en-US"/>
        </w:rPr>
      </w:pPr>
    </w:p>
    <w:p w:rsidR="00EC25DF" w:rsidRPr="00655CA3" w:rsidRDefault="00EC25DF" w:rsidP="00EC25DF">
      <w:pPr>
        <w:spacing w:before="400" w:after="200"/>
        <w:jc w:val="center"/>
        <w:rPr>
          <w:b/>
          <w:sz w:val="28"/>
          <w:szCs w:val="28"/>
        </w:rPr>
      </w:pPr>
      <w:bookmarkStart w:id="2" w:name="_Toc45195400"/>
      <w:r w:rsidRPr="00655CA3">
        <w:rPr>
          <w:b/>
          <w:sz w:val="28"/>
          <w:szCs w:val="28"/>
        </w:rPr>
        <w:t>План расходования Суммы займа</w:t>
      </w:r>
    </w:p>
    <w:bookmarkEnd w:id="2"/>
    <w:p w:rsidR="00EC25DF" w:rsidRPr="00655CA3" w:rsidRDefault="00EC25DF" w:rsidP="00EC25DF">
      <w:pPr>
        <w:spacing w:before="400" w:after="200"/>
        <w:jc w:val="center"/>
        <w:rPr>
          <w:b/>
          <w: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280"/>
        <w:gridCol w:w="1778"/>
        <w:gridCol w:w="668"/>
        <w:gridCol w:w="669"/>
        <w:gridCol w:w="669"/>
        <w:gridCol w:w="669"/>
        <w:gridCol w:w="669"/>
        <w:gridCol w:w="669"/>
        <w:gridCol w:w="669"/>
        <w:gridCol w:w="669"/>
        <w:gridCol w:w="669"/>
        <w:gridCol w:w="720"/>
        <w:gridCol w:w="720"/>
        <w:gridCol w:w="721"/>
        <w:gridCol w:w="1580"/>
      </w:tblGrid>
      <w:tr w:rsidR="00EC25DF" w:rsidRPr="00655CA3" w:rsidTr="001C6573">
        <w:trPr>
          <w:trHeight w:val="1440"/>
        </w:trPr>
        <w:tc>
          <w:tcPr>
            <w:tcW w:w="758" w:type="dxa"/>
            <w:vMerge w:val="restart"/>
            <w:shd w:val="clear" w:color="auto" w:fill="auto"/>
          </w:tcPr>
          <w:p w:rsidR="00EC25DF" w:rsidRPr="00655CA3" w:rsidRDefault="00EC25DF" w:rsidP="001C6573">
            <w:pPr>
              <w:ind w:left="624"/>
              <w:jc w:val="center"/>
            </w:pPr>
            <w:r w:rsidRPr="00655CA3">
              <w:t>№</w:t>
            </w:r>
          </w:p>
          <w:p w:rsidR="00EC25DF" w:rsidRPr="00655CA3" w:rsidRDefault="00EC25DF" w:rsidP="001C6573">
            <w:pPr>
              <w:ind w:left="624"/>
              <w:jc w:val="center"/>
            </w:pPr>
            <w:r w:rsidRPr="00655CA3">
              <w:t>п/п</w:t>
            </w:r>
          </w:p>
        </w:tc>
        <w:tc>
          <w:tcPr>
            <w:tcW w:w="2316" w:type="dxa"/>
            <w:vMerge w:val="restart"/>
            <w:shd w:val="clear" w:color="auto" w:fill="auto"/>
          </w:tcPr>
          <w:p w:rsidR="00EC25DF" w:rsidRPr="00655CA3" w:rsidRDefault="00EC25DF" w:rsidP="001C6573">
            <w:pPr>
              <w:jc w:val="center"/>
            </w:pPr>
          </w:p>
          <w:p w:rsidR="00EC25DF" w:rsidRPr="00655CA3" w:rsidRDefault="00EC25DF" w:rsidP="001C6573">
            <w:pPr>
              <w:jc w:val="center"/>
            </w:pPr>
          </w:p>
          <w:p w:rsidR="00EC25DF" w:rsidRPr="00655CA3" w:rsidRDefault="00EC25DF" w:rsidP="001C6573">
            <w:pPr>
              <w:jc w:val="center"/>
            </w:pPr>
          </w:p>
          <w:p w:rsidR="00EC25DF" w:rsidRPr="00655CA3" w:rsidRDefault="00EC25DF" w:rsidP="001C6573">
            <w:pPr>
              <w:jc w:val="center"/>
            </w:pPr>
          </w:p>
          <w:p w:rsidR="00EC25DF" w:rsidRPr="00655CA3" w:rsidRDefault="00EC25DF" w:rsidP="001C6573">
            <w:pPr>
              <w:jc w:val="center"/>
            </w:pPr>
            <w:r w:rsidRPr="00655CA3">
              <w:t>Цели расходования займа</w:t>
            </w:r>
          </w:p>
          <w:p w:rsidR="00EC25DF" w:rsidRPr="00655CA3" w:rsidRDefault="00EC25DF" w:rsidP="001C6573">
            <w:pPr>
              <w:jc w:val="center"/>
            </w:pPr>
          </w:p>
          <w:p w:rsidR="00EC25DF" w:rsidRPr="00655CA3" w:rsidRDefault="00EC25DF" w:rsidP="001C6573">
            <w:pPr>
              <w:jc w:val="center"/>
            </w:pPr>
            <w:r w:rsidRPr="00655CA3">
              <w:t>_______________</w:t>
            </w:r>
          </w:p>
          <w:p w:rsidR="00EC25DF" w:rsidRPr="00655CA3" w:rsidRDefault="00EC25DF" w:rsidP="001C6573">
            <w:pPr>
              <w:jc w:val="center"/>
            </w:pPr>
            <w:r w:rsidRPr="00655CA3">
              <w:t xml:space="preserve">   </w:t>
            </w:r>
          </w:p>
          <w:p w:rsidR="00EC25DF" w:rsidRPr="00655CA3" w:rsidRDefault="00EC25DF" w:rsidP="001C6573">
            <w:pPr>
              <w:jc w:val="center"/>
            </w:pPr>
            <w:r w:rsidRPr="00655CA3">
              <w:t xml:space="preserve">                               </w:t>
            </w:r>
          </w:p>
        </w:tc>
        <w:tc>
          <w:tcPr>
            <w:tcW w:w="1478" w:type="dxa"/>
            <w:vMerge w:val="restart"/>
            <w:shd w:val="clear" w:color="auto" w:fill="auto"/>
          </w:tcPr>
          <w:p w:rsidR="00EC25DF" w:rsidRPr="00655CA3" w:rsidRDefault="00EC25DF" w:rsidP="001C6573">
            <w:pPr>
              <w:jc w:val="center"/>
            </w:pPr>
          </w:p>
          <w:p w:rsidR="00EC25DF" w:rsidRPr="00655CA3" w:rsidRDefault="00EC25DF" w:rsidP="001C6573">
            <w:pPr>
              <w:jc w:val="center"/>
            </w:pPr>
          </w:p>
          <w:p w:rsidR="00EC25DF" w:rsidRPr="00655CA3" w:rsidRDefault="00EC25DF" w:rsidP="001C6573">
            <w:pPr>
              <w:jc w:val="center"/>
            </w:pPr>
            <w:r w:rsidRPr="00655CA3">
              <w:t>Лица, в пользу которых планируется осуществлять платежи за счёт средств займа</w:t>
            </w:r>
          </w:p>
          <w:p w:rsidR="00EC25DF" w:rsidRPr="00655CA3" w:rsidRDefault="00EC25DF" w:rsidP="001C6573">
            <w:pPr>
              <w:jc w:val="center"/>
            </w:pPr>
          </w:p>
        </w:tc>
        <w:tc>
          <w:tcPr>
            <w:tcW w:w="9127" w:type="dxa"/>
            <w:gridSpan w:val="12"/>
            <w:shd w:val="clear" w:color="auto" w:fill="auto"/>
          </w:tcPr>
          <w:p w:rsidR="00EC25DF" w:rsidRPr="00655CA3" w:rsidRDefault="00EC25DF" w:rsidP="001C6573">
            <w:pPr>
              <w:jc w:val="center"/>
            </w:pPr>
          </w:p>
          <w:p w:rsidR="00EC25DF" w:rsidRPr="00655CA3" w:rsidRDefault="00EC25DF" w:rsidP="001C6573">
            <w:pPr>
              <w:jc w:val="center"/>
            </w:pPr>
            <w:r w:rsidRPr="00655CA3">
              <w:t xml:space="preserve">Временной период расходования заемных средств по месяцам </w:t>
            </w:r>
          </w:p>
          <w:p w:rsidR="00EC25DF" w:rsidRPr="00655CA3" w:rsidRDefault="00EC25DF" w:rsidP="001C6573">
            <w:pPr>
              <w:jc w:val="center"/>
            </w:pPr>
            <w:r w:rsidRPr="00655CA3">
              <w:t xml:space="preserve">(указывается сумма планируемых расходов за счёт средств займа) </w:t>
            </w:r>
          </w:p>
        </w:tc>
        <w:tc>
          <w:tcPr>
            <w:tcW w:w="1353" w:type="dxa"/>
            <w:vMerge w:val="restart"/>
            <w:shd w:val="clear" w:color="auto" w:fill="auto"/>
          </w:tcPr>
          <w:p w:rsidR="00EC25DF" w:rsidRPr="00655CA3" w:rsidRDefault="00EC25DF" w:rsidP="001C6573">
            <w:pPr>
              <w:jc w:val="center"/>
            </w:pPr>
            <w:r w:rsidRPr="00655CA3">
              <w:t>Пояснения, комментарии (при наличии)</w:t>
            </w:r>
          </w:p>
        </w:tc>
      </w:tr>
      <w:tr w:rsidR="00EC25DF" w:rsidRPr="00655CA3" w:rsidTr="001C6573">
        <w:trPr>
          <w:trHeight w:val="1440"/>
        </w:trPr>
        <w:tc>
          <w:tcPr>
            <w:tcW w:w="758" w:type="dxa"/>
            <w:vMerge/>
            <w:shd w:val="clear" w:color="auto" w:fill="auto"/>
          </w:tcPr>
          <w:p w:rsidR="00EC25DF" w:rsidRPr="00655CA3" w:rsidRDefault="00EC25DF" w:rsidP="001C6573">
            <w:pPr>
              <w:ind w:left="624"/>
              <w:jc w:val="center"/>
            </w:pPr>
          </w:p>
        </w:tc>
        <w:tc>
          <w:tcPr>
            <w:tcW w:w="2316" w:type="dxa"/>
            <w:vMerge/>
            <w:shd w:val="clear" w:color="auto" w:fill="auto"/>
          </w:tcPr>
          <w:p w:rsidR="00EC25DF" w:rsidRPr="00655CA3" w:rsidRDefault="00EC25DF" w:rsidP="001C6573">
            <w:pPr>
              <w:jc w:val="center"/>
            </w:pPr>
          </w:p>
        </w:tc>
        <w:tc>
          <w:tcPr>
            <w:tcW w:w="1478" w:type="dxa"/>
            <w:vMerge/>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 xml:space="preserve">1 </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2</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3</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4</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5</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6</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7</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8</w:t>
            </w:r>
          </w:p>
        </w:tc>
        <w:tc>
          <w:tcPr>
            <w:tcW w:w="752" w:type="dxa"/>
            <w:shd w:val="clear" w:color="auto" w:fill="auto"/>
          </w:tcPr>
          <w:p w:rsidR="00EC25DF" w:rsidRPr="00655CA3" w:rsidRDefault="00EC25DF" w:rsidP="001C6573">
            <w:pPr>
              <w:jc w:val="center"/>
            </w:pPr>
          </w:p>
          <w:p w:rsidR="00EC25DF" w:rsidRPr="00655CA3" w:rsidRDefault="00EC25DF" w:rsidP="001C6573">
            <w:pPr>
              <w:jc w:val="center"/>
            </w:pPr>
            <w:r w:rsidRPr="00655CA3">
              <w:t>9</w:t>
            </w:r>
          </w:p>
        </w:tc>
        <w:tc>
          <w:tcPr>
            <w:tcW w:w="786" w:type="dxa"/>
            <w:shd w:val="clear" w:color="auto" w:fill="auto"/>
          </w:tcPr>
          <w:p w:rsidR="00EC25DF" w:rsidRPr="00655CA3" w:rsidRDefault="00EC25DF" w:rsidP="001C6573">
            <w:pPr>
              <w:jc w:val="center"/>
            </w:pPr>
          </w:p>
          <w:p w:rsidR="00EC25DF" w:rsidRPr="00655CA3" w:rsidRDefault="00EC25DF" w:rsidP="001C6573">
            <w:pPr>
              <w:jc w:val="center"/>
            </w:pPr>
            <w:r w:rsidRPr="00655CA3">
              <w:t>10</w:t>
            </w:r>
          </w:p>
        </w:tc>
        <w:tc>
          <w:tcPr>
            <w:tcW w:w="786" w:type="dxa"/>
            <w:shd w:val="clear" w:color="auto" w:fill="auto"/>
          </w:tcPr>
          <w:p w:rsidR="00EC25DF" w:rsidRPr="00655CA3" w:rsidRDefault="00EC25DF" w:rsidP="001C6573">
            <w:pPr>
              <w:jc w:val="center"/>
            </w:pPr>
          </w:p>
          <w:p w:rsidR="00EC25DF" w:rsidRPr="00655CA3" w:rsidRDefault="00EC25DF" w:rsidP="001C6573">
            <w:pPr>
              <w:jc w:val="center"/>
            </w:pPr>
            <w:r w:rsidRPr="00655CA3">
              <w:t>11</w:t>
            </w:r>
          </w:p>
        </w:tc>
        <w:tc>
          <w:tcPr>
            <w:tcW w:w="787" w:type="dxa"/>
            <w:shd w:val="clear" w:color="auto" w:fill="auto"/>
          </w:tcPr>
          <w:p w:rsidR="00EC25DF" w:rsidRPr="00655CA3" w:rsidRDefault="00EC25DF" w:rsidP="001C6573">
            <w:pPr>
              <w:jc w:val="center"/>
            </w:pPr>
          </w:p>
          <w:p w:rsidR="00EC25DF" w:rsidRPr="00655CA3" w:rsidRDefault="00EC25DF" w:rsidP="001C6573">
            <w:pPr>
              <w:jc w:val="center"/>
            </w:pPr>
            <w:r w:rsidRPr="00655CA3">
              <w:t>12</w:t>
            </w:r>
          </w:p>
        </w:tc>
        <w:tc>
          <w:tcPr>
            <w:tcW w:w="1353" w:type="dxa"/>
            <w:vMerge/>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1.</w:t>
            </w:r>
          </w:p>
        </w:tc>
        <w:tc>
          <w:tcPr>
            <w:tcW w:w="2316" w:type="dxa"/>
            <w:shd w:val="clear" w:color="auto" w:fill="auto"/>
          </w:tcPr>
          <w:p w:rsidR="00EC25DF" w:rsidRPr="00655CA3" w:rsidRDefault="00EC25DF" w:rsidP="001C6573">
            <w:r w:rsidRPr="00655CA3">
              <w:t>Выплата заработной платы работникам члена саморегулируемой организации</w:t>
            </w:r>
          </w:p>
        </w:tc>
        <w:tc>
          <w:tcPr>
            <w:tcW w:w="1478" w:type="dxa"/>
            <w:shd w:val="clear" w:color="auto" w:fill="auto"/>
          </w:tcPr>
          <w:p w:rsidR="00EC25DF" w:rsidRPr="00655CA3" w:rsidRDefault="00EC25DF" w:rsidP="001C6573">
            <w:pPr>
              <w:jc w:val="center"/>
              <w:rPr>
                <w:i/>
              </w:rPr>
            </w:pPr>
            <w:r w:rsidRPr="00655CA3">
              <w:rPr>
                <w:i/>
              </w:rPr>
              <w:t>(Указать должности, ФИО работников)</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2.</w:t>
            </w:r>
          </w:p>
        </w:tc>
        <w:tc>
          <w:tcPr>
            <w:tcW w:w="2316" w:type="dxa"/>
            <w:shd w:val="clear" w:color="auto" w:fill="auto"/>
          </w:tcPr>
          <w:p w:rsidR="00EC25DF" w:rsidRPr="00655CA3" w:rsidRDefault="00EC25DF" w:rsidP="001C6573">
            <w:r w:rsidRPr="00655CA3">
              <w:t xml:space="preserve">Приобретение строительных материалов, конструкций, оборудования для выполнения работ по заключённым до 1 апреля 2020 г. договорам </w:t>
            </w:r>
            <w:r w:rsidRPr="00655CA3">
              <w:lastRenderedPageBreak/>
              <w:t>(контрактам) в соответствии с федеральными законами:</w:t>
            </w:r>
          </w:p>
        </w:tc>
        <w:tc>
          <w:tcPr>
            <w:tcW w:w="1478" w:type="dxa"/>
            <w:shd w:val="clear" w:color="auto" w:fill="auto"/>
          </w:tcPr>
          <w:p w:rsidR="00EC25DF" w:rsidRPr="00655CA3" w:rsidRDefault="00EC25DF" w:rsidP="001C6573">
            <w:pPr>
              <w:jc w:val="center"/>
            </w:pPr>
          </w:p>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lastRenderedPageBreak/>
              <w:t>2.1.</w:t>
            </w:r>
          </w:p>
        </w:tc>
        <w:tc>
          <w:tcPr>
            <w:tcW w:w="2316" w:type="dxa"/>
            <w:shd w:val="clear" w:color="auto" w:fill="auto"/>
          </w:tcPr>
          <w:p w:rsidR="00EC25DF" w:rsidRPr="00655CA3" w:rsidRDefault="00EC25DF" w:rsidP="001C6573">
            <w:pPr>
              <w:jc w:val="center"/>
            </w:pPr>
            <w:r w:rsidRPr="00655CA3">
              <w:t xml:space="preserve">Федеральный закон от 05.04.2013 </w:t>
            </w:r>
          </w:p>
          <w:p w:rsidR="00EC25DF" w:rsidRPr="00655CA3" w:rsidRDefault="00EC25DF" w:rsidP="001C6573">
            <w:pPr>
              <w:jc w:val="center"/>
            </w:pPr>
            <w:r w:rsidRPr="00655CA3">
              <w:t>№ 44-ФЗ</w:t>
            </w:r>
          </w:p>
        </w:tc>
        <w:tc>
          <w:tcPr>
            <w:tcW w:w="1478" w:type="dxa"/>
            <w:shd w:val="clear" w:color="auto" w:fill="auto"/>
          </w:tcPr>
          <w:p w:rsidR="00EC25DF" w:rsidRPr="00655CA3" w:rsidRDefault="00EC25DF" w:rsidP="001C6573">
            <w:pPr>
              <w:jc w:val="center"/>
              <w:rPr>
                <w:i/>
              </w:rPr>
            </w:pPr>
            <w:r w:rsidRPr="00655CA3">
              <w:rPr>
                <w:i/>
              </w:rPr>
              <w:t>(Указать наименование, ИНН контрагентов)</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2.2.</w:t>
            </w:r>
          </w:p>
        </w:tc>
        <w:tc>
          <w:tcPr>
            <w:tcW w:w="2316" w:type="dxa"/>
            <w:shd w:val="clear" w:color="auto" w:fill="auto"/>
          </w:tcPr>
          <w:p w:rsidR="00EC25DF" w:rsidRPr="00655CA3" w:rsidRDefault="00EC25DF" w:rsidP="001C6573">
            <w:pPr>
              <w:jc w:val="center"/>
            </w:pPr>
            <w:r w:rsidRPr="00655CA3">
              <w:t>Федеральный закон от 18.07.2011 № 223-ФЗ</w:t>
            </w:r>
          </w:p>
        </w:tc>
        <w:tc>
          <w:tcPr>
            <w:tcW w:w="1478" w:type="dxa"/>
            <w:shd w:val="clear" w:color="auto" w:fill="auto"/>
          </w:tcPr>
          <w:p w:rsidR="00EC25DF" w:rsidRPr="00655CA3" w:rsidRDefault="00EC25DF" w:rsidP="001C6573">
            <w:pPr>
              <w:jc w:val="center"/>
              <w:rPr>
                <w:i/>
              </w:rPr>
            </w:pPr>
            <w:r w:rsidRPr="00655CA3">
              <w:rPr>
                <w:i/>
              </w:rPr>
              <w:t>(Указать наименование, ИНН контрагентов)</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2.3.</w:t>
            </w:r>
          </w:p>
        </w:tc>
        <w:tc>
          <w:tcPr>
            <w:tcW w:w="2316" w:type="dxa"/>
            <w:shd w:val="clear" w:color="auto" w:fill="auto"/>
          </w:tcPr>
          <w:p w:rsidR="00EC25DF" w:rsidRPr="00655CA3" w:rsidRDefault="00EC25DF" w:rsidP="001C6573">
            <w:pPr>
              <w:jc w:val="center"/>
            </w:pPr>
            <w:r w:rsidRPr="00655CA3">
              <w:t>Постановление Правительства РФ от 01.07.2016 № 615</w:t>
            </w:r>
          </w:p>
        </w:tc>
        <w:tc>
          <w:tcPr>
            <w:tcW w:w="1478" w:type="dxa"/>
            <w:shd w:val="clear" w:color="auto" w:fill="auto"/>
          </w:tcPr>
          <w:p w:rsidR="00EC25DF" w:rsidRPr="00655CA3" w:rsidRDefault="00EC25DF" w:rsidP="001C6573">
            <w:pPr>
              <w:jc w:val="center"/>
              <w:rPr>
                <w:i/>
              </w:rPr>
            </w:pPr>
            <w:r w:rsidRPr="00655CA3">
              <w:rPr>
                <w:i/>
              </w:rPr>
              <w:t>(Указать наименование, ИНН контрагентов)</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2.4.</w:t>
            </w:r>
          </w:p>
        </w:tc>
        <w:tc>
          <w:tcPr>
            <w:tcW w:w="2316" w:type="dxa"/>
            <w:shd w:val="clear" w:color="auto" w:fill="auto"/>
          </w:tcPr>
          <w:p w:rsidR="00EC25DF" w:rsidRPr="00655CA3" w:rsidRDefault="00EC25DF" w:rsidP="001C6573">
            <w:pPr>
              <w:jc w:val="center"/>
            </w:pPr>
            <w:r w:rsidRPr="00655CA3">
              <w:t>Федеральный закон от 30.12.2004 № 214-ФЗ</w:t>
            </w:r>
          </w:p>
        </w:tc>
        <w:tc>
          <w:tcPr>
            <w:tcW w:w="1478" w:type="dxa"/>
            <w:shd w:val="clear" w:color="auto" w:fill="auto"/>
          </w:tcPr>
          <w:p w:rsidR="00EC25DF" w:rsidRPr="00655CA3" w:rsidRDefault="00EC25DF" w:rsidP="001C6573">
            <w:pPr>
              <w:jc w:val="center"/>
              <w:rPr>
                <w:i/>
              </w:rPr>
            </w:pPr>
            <w:r w:rsidRPr="00655CA3">
              <w:rPr>
                <w:i/>
              </w:rPr>
              <w:t>(Указать наименование, ИНН контрагентов)</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758" w:type="dxa"/>
            <w:shd w:val="clear" w:color="auto" w:fill="auto"/>
          </w:tcPr>
          <w:p w:rsidR="00EC25DF" w:rsidRPr="00655CA3" w:rsidRDefault="00EC25DF" w:rsidP="001C6573">
            <w:pPr>
              <w:ind w:left="624"/>
              <w:jc w:val="center"/>
            </w:pPr>
            <w:r w:rsidRPr="00655CA3">
              <w:t>3.</w:t>
            </w:r>
          </w:p>
        </w:tc>
        <w:tc>
          <w:tcPr>
            <w:tcW w:w="2316" w:type="dxa"/>
            <w:shd w:val="clear" w:color="auto" w:fill="auto"/>
          </w:tcPr>
          <w:p w:rsidR="00EC25DF" w:rsidRPr="00655CA3" w:rsidRDefault="00EC25DF" w:rsidP="001C6573">
            <w:pPr>
              <w:jc w:val="center"/>
            </w:pPr>
            <w:r w:rsidRPr="00655CA3">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w:t>
            </w:r>
            <w:r w:rsidRPr="00655CA3">
              <w:lastRenderedPageBreak/>
              <w:t>подрядчика по договорам подряда</w:t>
            </w:r>
          </w:p>
        </w:tc>
        <w:tc>
          <w:tcPr>
            <w:tcW w:w="1478" w:type="dxa"/>
            <w:shd w:val="clear" w:color="auto" w:fill="auto"/>
          </w:tcPr>
          <w:p w:rsidR="00EC25DF" w:rsidRPr="00655CA3" w:rsidRDefault="00EC25DF" w:rsidP="001C6573">
            <w:pPr>
              <w:jc w:val="center"/>
              <w:rPr>
                <w:i/>
              </w:rPr>
            </w:pPr>
            <w:r w:rsidRPr="00655CA3">
              <w:rPr>
                <w:i/>
              </w:rPr>
              <w:lastRenderedPageBreak/>
              <w:t>(Указать наименование, ИНН банка)</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r w:rsidR="00EC25DF" w:rsidRPr="00655CA3" w:rsidTr="001C6573">
        <w:tc>
          <w:tcPr>
            <w:tcW w:w="4552" w:type="dxa"/>
            <w:gridSpan w:val="3"/>
            <w:shd w:val="clear" w:color="auto" w:fill="auto"/>
          </w:tcPr>
          <w:p w:rsidR="00EC25DF" w:rsidRPr="00655CA3" w:rsidRDefault="00EC25DF" w:rsidP="001C6573">
            <w:pPr>
              <w:ind w:left="624"/>
              <w:jc w:val="center"/>
            </w:pPr>
            <w:r w:rsidRPr="00655CA3">
              <w:lastRenderedPageBreak/>
              <w:t>Итого</w:t>
            </w: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52"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6" w:type="dxa"/>
            <w:shd w:val="clear" w:color="auto" w:fill="auto"/>
          </w:tcPr>
          <w:p w:rsidR="00EC25DF" w:rsidRPr="00655CA3" w:rsidRDefault="00EC25DF" w:rsidP="001C6573">
            <w:pPr>
              <w:jc w:val="center"/>
            </w:pPr>
          </w:p>
        </w:tc>
        <w:tc>
          <w:tcPr>
            <w:tcW w:w="787" w:type="dxa"/>
            <w:shd w:val="clear" w:color="auto" w:fill="auto"/>
          </w:tcPr>
          <w:p w:rsidR="00EC25DF" w:rsidRPr="00655CA3" w:rsidRDefault="00EC25DF" w:rsidP="001C6573">
            <w:pPr>
              <w:jc w:val="center"/>
            </w:pPr>
          </w:p>
        </w:tc>
        <w:tc>
          <w:tcPr>
            <w:tcW w:w="1353" w:type="dxa"/>
            <w:shd w:val="clear" w:color="auto" w:fill="auto"/>
          </w:tcPr>
          <w:p w:rsidR="00EC25DF" w:rsidRPr="00655CA3" w:rsidRDefault="00EC25DF" w:rsidP="001C6573">
            <w:pPr>
              <w:jc w:val="center"/>
            </w:pPr>
          </w:p>
        </w:tc>
      </w:tr>
    </w:tbl>
    <w:p w:rsidR="00EC25DF" w:rsidRPr="00655CA3" w:rsidRDefault="00EC25DF" w:rsidP="00EC25DF">
      <w:pPr>
        <w:rPr>
          <w:szCs w:val="28"/>
        </w:rPr>
      </w:pPr>
    </w:p>
    <w:p w:rsidR="00EC25DF" w:rsidRPr="00655CA3" w:rsidRDefault="00EC25DF" w:rsidP="00EC25DF">
      <w:pPr>
        <w:rPr>
          <w:szCs w:val="28"/>
        </w:rPr>
      </w:pPr>
    </w:p>
    <w:p w:rsidR="00EC25DF" w:rsidRPr="00655CA3" w:rsidRDefault="00EC25DF" w:rsidP="00EC25DF">
      <w:pPr>
        <w:pStyle w:val="1"/>
        <w:spacing w:before="0"/>
        <w:ind w:left="426"/>
        <w:jc w:val="center"/>
        <w:rPr>
          <w:b w:val="0"/>
          <w:sz w:val="28"/>
          <w:szCs w:val="28"/>
        </w:rPr>
      </w:pPr>
      <w:r w:rsidRPr="00655CA3">
        <w:rPr>
          <w:sz w:val="28"/>
          <w:szCs w:val="28"/>
        </w:rPr>
        <w:t>План расходования Суммы займа согласован Сторонами:</w:t>
      </w:r>
    </w:p>
    <w:p w:rsidR="00EC25DF" w:rsidRPr="00655CA3" w:rsidRDefault="00EC25DF" w:rsidP="00EC25DF">
      <w:pPr>
        <w:rPr>
          <w:sz w:val="28"/>
          <w:szCs w:val="28"/>
        </w:rPr>
      </w:pPr>
    </w:p>
    <w:p w:rsidR="00EC25DF" w:rsidRPr="00655CA3" w:rsidRDefault="00EC25DF" w:rsidP="00EC25DF">
      <w:pPr>
        <w:rPr>
          <w:sz w:val="28"/>
          <w:szCs w:val="28"/>
        </w:rPr>
      </w:pPr>
    </w:p>
    <w:tbl>
      <w:tblPr>
        <w:tblW w:w="0" w:type="auto"/>
        <w:tblInd w:w="-147" w:type="dxa"/>
        <w:tblLook w:val="04A0" w:firstRow="1" w:lastRow="0" w:firstColumn="1" w:lastColumn="0" w:noHBand="0" w:noVBand="1"/>
      </w:tblPr>
      <w:tblGrid>
        <w:gridCol w:w="7427"/>
        <w:gridCol w:w="7280"/>
      </w:tblGrid>
      <w:tr w:rsidR="00EC25DF" w:rsidRPr="00655CA3" w:rsidTr="001C6573">
        <w:tc>
          <w:tcPr>
            <w:tcW w:w="7427" w:type="dxa"/>
            <w:shd w:val="clear" w:color="auto" w:fill="auto"/>
          </w:tcPr>
          <w:p w:rsidR="00EC25DF" w:rsidRPr="00655CA3" w:rsidRDefault="00EC25DF" w:rsidP="001C6573">
            <w:pPr>
              <w:jc w:val="center"/>
              <w:rPr>
                <w:b/>
                <w:snapToGrid w:val="0"/>
                <w:sz w:val="28"/>
                <w:szCs w:val="28"/>
              </w:rPr>
            </w:pPr>
            <w:r w:rsidRPr="00655CA3">
              <w:rPr>
                <w:b/>
                <w:snapToGrid w:val="0"/>
                <w:sz w:val="28"/>
                <w:szCs w:val="28"/>
              </w:rPr>
              <w:t>Займодавец:</w:t>
            </w:r>
          </w:p>
          <w:p w:rsidR="00EC25DF" w:rsidRPr="00655CA3" w:rsidRDefault="00EC25DF" w:rsidP="001C6573">
            <w:pPr>
              <w:jc w:val="center"/>
              <w:rPr>
                <w:b/>
                <w:snapToGrid w:val="0"/>
                <w:sz w:val="28"/>
                <w:szCs w:val="28"/>
              </w:rPr>
            </w:pPr>
          </w:p>
          <w:p w:rsidR="00EC25DF" w:rsidRPr="00655CA3" w:rsidRDefault="00CF4EDC" w:rsidP="001C6573">
            <w:pPr>
              <w:jc w:val="center"/>
              <w:rPr>
                <w:b/>
                <w:snapToGrid w:val="0"/>
                <w:sz w:val="28"/>
                <w:szCs w:val="28"/>
              </w:rPr>
            </w:pPr>
            <w:r>
              <w:rPr>
                <w:snapToGrid w:val="0"/>
                <w:sz w:val="28"/>
                <w:szCs w:val="28"/>
              </w:rPr>
              <w:t>Саморегулируемая организация Ассоциация «Строители Ульяновска»</w:t>
            </w:r>
          </w:p>
          <w:p w:rsidR="00EC25DF" w:rsidRPr="00655CA3" w:rsidRDefault="00EC25DF" w:rsidP="001C6573">
            <w:pPr>
              <w:jc w:val="center"/>
              <w:rPr>
                <w:b/>
                <w:snapToGrid w:val="0"/>
                <w:sz w:val="28"/>
                <w:szCs w:val="28"/>
              </w:rPr>
            </w:pPr>
          </w:p>
          <w:p w:rsidR="00EC25DF" w:rsidRPr="00655CA3" w:rsidRDefault="00EC25DF" w:rsidP="001C6573">
            <w:pPr>
              <w:jc w:val="center"/>
              <w:rPr>
                <w:b/>
                <w:snapToGrid w:val="0"/>
                <w:sz w:val="28"/>
                <w:szCs w:val="28"/>
              </w:rPr>
            </w:pPr>
          </w:p>
          <w:p w:rsidR="00EC25DF" w:rsidRPr="00655CA3" w:rsidRDefault="00EC25DF" w:rsidP="001C6573">
            <w:pPr>
              <w:jc w:val="center"/>
              <w:rPr>
                <w:sz w:val="28"/>
                <w:szCs w:val="28"/>
              </w:rPr>
            </w:pPr>
          </w:p>
          <w:p w:rsidR="00EC25DF" w:rsidRPr="00655CA3" w:rsidRDefault="00CF4EDC" w:rsidP="001C6573">
            <w:pPr>
              <w:rPr>
                <w:rFonts w:eastAsia="Calibri"/>
                <w:sz w:val="28"/>
                <w:szCs w:val="28"/>
                <w:lang w:eastAsia="en-US"/>
              </w:rPr>
            </w:pPr>
            <w:r>
              <w:rPr>
                <w:rFonts w:eastAsia="Calibri"/>
                <w:sz w:val="28"/>
                <w:szCs w:val="28"/>
                <w:lang w:eastAsia="en-US"/>
              </w:rPr>
              <w:t xml:space="preserve">Генеральный </w:t>
            </w:r>
            <w:proofErr w:type="gramStart"/>
            <w:r>
              <w:rPr>
                <w:rFonts w:eastAsia="Calibri"/>
                <w:sz w:val="28"/>
                <w:szCs w:val="28"/>
                <w:lang w:eastAsia="en-US"/>
              </w:rPr>
              <w:t>директор  _</w:t>
            </w:r>
            <w:proofErr w:type="gramEnd"/>
            <w:r>
              <w:rPr>
                <w:rFonts w:eastAsia="Calibri"/>
                <w:sz w:val="28"/>
                <w:szCs w:val="28"/>
                <w:lang w:eastAsia="en-US"/>
              </w:rPr>
              <w:t>_______________</w:t>
            </w:r>
            <w:r w:rsidR="00EC25DF" w:rsidRPr="00655CA3">
              <w:rPr>
                <w:rFonts w:eastAsia="Calibri"/>
                <w:sz w:val="28"/>
                <w:szCs w:val="28"/>
                <w:lang w:eastAsia="en-US"/>
              </w:rPr>
              <w:t>/</w:t>
            </w:r>
            <w:r>
              <w:rPr>
                <w:rFonts w:eastAsia="Calibri"/>
                <w:sz w:val="28"/>
                <w:szCs w:val="28"/>
                <w:lang w:eastAsia="en-US"/>
              </w:rPr>
              <w:t>Р.Р. Садыков</w:t>
            </w:r>
            <w:r w:rsidR="00EC25DF" w:rsidRPr="00655CA3">
              <w:rPr>
                <w:rFonts w:eastAsia="Calibri"/>
                <w:sz w:val="28"/>
                <w:szCs w:val="28"/>
                <w:lang w:eastAsia="en-US"/>
              </w:rPr>
              <w:t>/</w:t>
            </w:r>
          </w:p>
          <w:p w:rsidR="00EC25DF" w:rsidRPr="00655CA3" w:rsidRDefault="00EC25DF" w:rsidP="00CF4EDC">
            <w:pPr>
              <w:rPr>
                <w:sz w:val="28"/>
                <w:szCs w:val="28"/>
              </w:rPr>
            </w:pPr>
            <w:r w:rsidRPr="00655CA3">
              <w:rPr>
                <w:rFonts w:eastAsia="Calibri"/>
                <w:sz w:val="28"/>
                <w:szCs w:val="28"/>
                <w:lang w:eastAsia="en-US"/>
              </w:rPr>
              <w:t xml:space="preserve"> </w:t>
            </w:r>
            <w:r w:rsidR="00CF4EDC">
              <w:rPr>
                <w:i/>
                <w:sz w:val="28"/>
                <w:szCs w:val="28"/>
                <w:lang w:eastAsia="en-US"/>
              </w:rPr>
              <w:t xml:space="preserve">                                            М.П.</w:t>
            </w:r>
          </w:p>
        </w:tc>
        <w:tc>
          <w:tcPr>
            <w:tcW w:w="7280" w:type="dxa"/>
            <w:shd w:val="clear" w:color="auto" w:fill="auto"/>
          </w:tcPr>
          <w:p w:rsidR="00EC25DF" w:rsidRPr="00655CA3" w:rsidRDefault="00EC25DF" w:rsidP="001C6573">
            <w:pPr>
              <w:jc w:val="center"/>
              <w:rPr>
                <w:b/>
                <w:snapToGrid w:val="0"/>
                <w:sz w:val="28"/>
                <w:szCs w:val="28"/>
              </w:rPr>
            </w:pPr>
            <w:r w:rsidRPr="00655CA3">
              <w:rPr>
                <w:b/>
                <w:snapToGrid w:val="0"/>
                <w:sz w:val="28"/>
                <w:szCs w:val="28"/>
              </w:rPr>
              <w:t>Заёмщик:</w:t>
            </w:r>
          </w:p>
          <w:p w:rsidR="00EC25DF" w:rsidRPr="00655CA3" w:rsidRDefault="00EC25DF" w:rsidP="001C6573">
            <w:pPr>
              <w:jc w:val="center"/>
              <w:rPr>
                <w:b/>
                <w:snapToGrid w:val="0"/>
                <w:sz w:val="28"/>
                <w:szCs w:val="28"/>
              </w:rPr>
            </w:pPr>
          </w:p>
          <w:p w:rsidR="00EC25DF" w:rsidRPr="00655CA3" w:rsidRDefault="00EC25DF" w:rsidP="001C6573">
            <w:pPr>
              <w:jc w:val="center"/>
              <w:rPr>
                <w:snapToGrid w:val="0"/>
                <w:sz w:val="28"/>
                <w:szCs w:val="28"/>
              </w:rPr>
            </w:pPr>
            <w:r w:rsidRPr="00655CA3">
              <w:rPr>
                <w:snapToGrid w:val="0"/>
                <w:sz w:val="28"/>
                <w:szCs w:val="28"/>
              </w:rPr>
              <w:t>________________________________________________</w:t>
            </w:r>
          </w:p>
          <w:p w:rsidR="00EC25DF" w:rsidRPr="00655CA3" w:rsidRDefault="00EC25DF" w:rsidP="001C6573">
            <w:pPr>
              <w:jc w:val="center"/>
              <w:rPr>
                <w:i/>
                <w:snapToGrid w:val="0"/>
                <w:sz w:val="28"/>
                <w:szCs w:val="28"/>
              </w:rPr>
            </w:pPr>
            <w:r w:rsidRPr="00655CA3">
              <w:rPr>
                <w:i/>
                <w:snapToGrid w:val="0"/>
                <w:sz w:val="28"/>
                <w:szCs w:val="28"/>
              </w:rPr>
              <w:t>(наименование)</w:t>
            </w:r>
          </w:p>
          <w:p w:rsidR="00EC25DF" w:rsidRPr="00655CA3" w:rsidRDefault="00EC25DF" w:rsidP="001C6573">
            <w:pPr>
              <w:jc w:val="center"/>
              <w:rPr>
                <w:sz w:val="28"/>
                <w:szCs w:val="28"/>
              </w:rPr>
            </w:pPr>
          </w:p>
          <w:p w:rsidR="00EC25DF" w:rsidRPr="00655CA3" w:rsidRDefault="00EC25DF" w:rsidP="001C6573">
            <w:pPr>
              <w:jc w:val="center"/>
              <w:rPr>
                <w:sz w:val="28"/>
                <w:szCs w:val="28"/>
              </w:rPr>
            </w:pPr>
          </w:p>
          <w:p w:rsidR="00EC25DF" w:rsidRPr="00655CA3" w:rsidRDefault="00EC25DF" w:rsidP="001C6573">
            <w:pPr>
              <w:jc w:val="center"/>
              <w:rPr>
                <w:sz w:val="28"/>
                <w:szCs w:val="28"/>
              </w:rPr>
            </w:pPr>
          </w:p>
          <w:p w:rsidR="00EC25DF" w:rsidRPr="00655CA3" w:rsidRDefault="00EC25DF" w:rsidP="001C6573">
            <w:pPr>
              <w:jc w:val="center"/>
              <w:rPr>
                <w:sz w:val="28"/>
                <w:szCs w:val="28"/>
              </w:rPr>
            </w:pPr>
          </w:p>
          <w:p w:rsidR="00EC25DF" w:rsidRPr="00655CA3" w:rsidRDefault="00EC25DF" w:rsidP="001C6573">
            <w:pPr>
              <w:rPr>
                <w:rFonts w:eastAsia="Calibri"/>
                <w:sz w:val="28"/>
                <w:szCs w:val="28"/>
                <w:lang w:eastAsia="en-US"/>
              </w:rPr>
            </w:pPr>
            <w:r w:rsidRPr="00655CA3">
              <w:rPr>
                <w:rFonts w:eastAsia="Calibri"/>
                <w:sz w:val="28"/>
                <w:szCs w:val="28"/>
                <w:lang w:eastAsia="en-US"/>
              </w:rPr>
              <w:t>______________  __________________/________________/</w:t>
            </w:r>
          </w:p>
          <w:p w:rsidR="00EC25DF" w:rsidRPr="00655CA3" w:rsidRDefault="00EC25DF" w:rsidP="001C6573">
            <w:pPr>
              <w:rPr>
                <w:rFonts w:eastAsia="Calibri"/>
                <w:sz w:val="28"/>
                <w:szCs w:val="28"/>
                <w:lang w:eastAsia="en-US"/>
              </w:rPr>
            </w:pPr>
            <w:r w:rsidRPr="00655CA3">
              <w:rPr>
                <w:i/>
                <w:sz w:val="28"/>
                <w:szCs w:val="28"/>
                <w:lang w:eastAsia="en-US"/>
              </w:rPr>
              <w:t xml:space="preserve">  (</w:t>
            </w:r>
            <w:proofErr w:type="gramStart"/>
            <w:r w:rsidRPr="00655CA3">
              <w:rPr>
                <w:i/>
                <w:sz w:val="28"/>
                <w:szCs w:val="28"/>
                <w:lang w:eastAsia="en-US"/>
              </w:rPr>
              <w:t>должность)</w:t>
            </w:r>
            <w:r w:rsidRPr="00655CA3">
              <w:rPr>
                <w:rFonts w:eastAsia="Calibri"/>
                <w:sz w:val="28"/>
                <w:szCs w:val="28"/>
                <w:lang w:eastAsia="en-US"/>
              </w:rPr>
              <w:t xml:space="preserve">   </w:t>
            </w:r>
            <w:proofErr w:type="gramEnd"/>
            <w:r w:rsidRPr="00655CA3">
              <w:rPr>
                <w:rFonts w:eastAsia="Calibri"/>
                <w:sz w:val="28"/>
                <w:szCs w:val="28"/>
                <w:lang w:eastAsia="en-US"/>
              </w:rPr>
              <w:t xml:space="preserve">    </w:t>
            </w:r>
            <w:r w:rsidRPr="00655CA3">
              <w:rPr>
                <w:i/>
                <w:sz w:val="28"/>
                <w:szCs w:val="28"/>
                <w:lang w:eastAsia="en-US"/>
              </w:rPr>
              <w:t>(печать и подпись)          (ФИО)</w:t>
            </w:r>
          </w:p>
          <w:p w:rsidR="00EC25DF" w:rsidRPr="00655CA3" w:rsidRDefault="00EC25DF" w:rsidP="001C6573">
            <w:pPr>
              <w:ind w:firstLine="708"/>
              <w:rPr>
                <w:rFonts w:eastAsia="Calibri"/>
                <w:sz w:val="28"/>
                <w:szCs w:val="28"/>
                <w:lang w:eastAsia="en-US"/>
              </w:rPr>
            </w:pPr>
          </w:p>
          <w:p w:rsidR="00EC25DF" w:rsidRPr="00655CA3" w:rsidRDefault="00EC25DF" w:rsidP="001C6573">
            <w:pPr>
              <w:ind w:firstLine="708"/>
              <w:rPr>
                <w:rFonts w:eastAsia="Calibri"/>
                <w:sz w:val="28"/>
                <w:szCs w:val="28"/>
                <w:lang w:eastAsia="en-US"/>
              </w:rPr>
            </w:pPr>
          </w:p>
          <w:p w:rsidR="00EC25DF" w:rsidRPr="00655CA3" w:rsidRDefault="00EC25DF" w:rsidP="001C6573">
            <w:pPr>
              <w:ind w:firstLine="708"/>
              <w:rPr>
                <w:rFonts w:eastAsia="Calibri"/>
                <w:sz w:val="28"/>
                <w:szCs w:val="28"/>
                <w:lang w:eastAsia="en-US"/>
              </w:rPr>
            </w:pPr>
            <w:r w:rsidRPr="00655CA3">
              <w:rPr>
                <w:rFonts w:eastAsia="Calibri"/>
                <w:sz w:val="28"/>
                <w:szCs w:val="28"/>
                <w:lang w:eastAsia="en-US"/>
              </w:rPr>
              <w:tab/>
            </w:r>
            <w:r w:rsidRPr="00655CA3">
              <w:rPr>
                <w:rFonts w:eastAsia="Calibri"/>
                <w:sz w:val="28"/>
                <w:szCs w:val="28"/>
                <w:lang w:eastAsia="en-US"/>
              </w:rPr>
              <w:tab/>
            </w:r>
            <w:r w:rsidRPr="00655CA3">
              <w:rPr>
                <w:rFonts w:eastAsia="Calibri"/>
                <w:sz w:val="28"/>
                <w:szCs w:val="28"/>
                <w:lang w:eastAsia="en-US"/>
              </w:rPr>
              <w:tab/>
            </w:r>
          </w:p>
          <w:p w:rsidR="00EC25DF" w:rsidRPr="00655CA3" w:rsidRDefault="00EC25DF" w:rsidP="001C6573">
            <w:pPr>
              <w:rPr>
                <w:rFonts w:eastAsia="Calibri"/>
                <w:sz w:val="28"/>
                <w:szCs w:val="28"/>
                <w:lang w:eastAsia="en-US"/>
              </w:rPr>
            </w:pPr>
            <w:r w:rsidRPr="00655CA3">
              <w:rPr>
                <w:rFonts w:eastAsia="Calibri"/>
                <w:sz w:val="28"/>
                <w:szCs w:val="28"/>
                <w:lang w:eastAsia="en-US"/>
              </w:rPr>
              <w:t>Главный бухгалтер _______________/________________/</w:t>
            </w:r>
          </w:p>
          <w:p w:rsidR="00EC25DF" w:rsidRPr="00655CA3" w:rsidRDefault="00EC25DF" w:rsidP="001C6573">
            <w:pPr>
              <w:ind w:firstLine="708"/>
              <w:rPr>
                <w:rFonts w:eastAsia="Calibri"/>
                <w:sz w:val="28"/>
                <w:szCs w:val="28"/>
                <w:lang w:eastAsia="en-US"/>
              </w:rPr>
            </w:pPr>
            <w:r w:rsidRPr="00655CA3">
              <w:rPr>
                <w:rFonts w:eastAsia="Calibri"/>
                <w:sz w:val="28"/>
                <w:szCs w:val="28"/>
                <w:lang w:eastAsia="en-US"/>
              </w:rPr>
              <w:t xml:space="preserve">                               </w:t>
            </w:r>
            <w:r w:rsidRPr="00655CA3">
              <w:rPr>
                <w:i/>
                <w:sz w:val="28"/>
                <w:szCs w:val="28"/>
                <w:lang w:eastAsia="en-US"/>
              </w:rPr>
              <w:t>(</w:t>
            </w:r>
            <w:proofErr w:type="gramStart"/>
            <w:r w:rsidRPr="00655CA3">
              <w:rPr>
                <w:i/>
                <w:sz w:val="28"/>
                <w:szCs w:val="28"/>
                <w:lang w:eastAsia="en-US"/>
              </w:rPr>
              <w:t>подпись)</w:t>
            </w:r>
            <w:r w:rsidRPr="00655CA3">
              <w:rPr>
                <w:rFonts w:eastAsia="Calibri"/>
                <w:sz w:val="28"/>
                <w:szCs w:val="28"/>
                <w:lang w:eastAsia="en-US"/>
              </w:rPr>
              <w:t xml:space="preserve">   </w:t>
            </w:r>
            <w:proofErr w:type="gramEnd"/>
            <w:r w:rsidRPr="00655CA3">
              <w:rPr>
                <w:rFonts w:eastAsia="Calibri"/>
                <w:sz w:val="28"/>
                <w:szCs w:val="28"/>
                <w:lang w:eastAsia="en-US"/>
              </w:rPr>
              <w:t xml:space="preserve">               </w:t>
            </w:r>
            <w:r w:rsidRPr="00655CA3">
              <w:rPr>
                <w:i/>
                <w:sz w:val="28"/>
                <w:szCs w:val="28"/>
                <w:lang w:eastAsia="en-US"/>
              </w:rPr>
              <w:t>(ФИО)</w:t>
            </w:r>
          </w:p>
        </w:tc>
      </w:tr>
    </w:tbl>
    <w:p w:rsidR="00EC25DF" w:rsidRPr="00655CA3" w:rsidRDefault="00EC25DF" w:rsidP="00EC25DF">
      <w:pPr>
        <w:ind w:firstLine="708"/>
        <w:jc w:val="right"/>
        <w:rPr>
          <w:rFonts w:eastAsia="Calibri"/>
          <w:szCs w:val="28"/>
          <w:lang w:eastAsia="en-US"/>
        </w:rPr>
      </w:pPr>
      <w:r w:rsidRPr="00655CA3">
        <w:rPr>
          <w:rFonts w:eastAsia="Calibri"/>
          <w:szCs w:val="28"/>
          <w:lang w:eastAsia="en-US"/>
        </w:rPr>
        <w:tab/>
      </w:r>
      <w:r w:rsidRPr="00655CA3">
        <w:rPr>
          <w:rFonts w:eastAsia="Calibri"/>
          <w:szCs w:val="28"/>
          <w:lang w:eastAsia="en-US"/>
        </w:rPr>
        <w:tab/>
      </w:r>
      <w:r w:rsidRPr="00655CA3">
        <w:rPr>
          <w:rFonts w:eastAsia="Calibri"/>
          <w:szCs w:val="28"/>
          <w:lang w:eastAsia="en-US"/>
        </w:rPr>
        <w:tab/>
      </w:r>
    </w:p>
    <w:p w:rsidR="00EC25DF" w:rsidRPr="00655CA3" w:rsidRDefault="00EC25DF" w:rsidP="00EC25DF">
      <w:pPr>
        <w:rPr>
          <w:rFonts w:eastAsia="Calibri"/>
          <w:szCs w:val="28"/>
          <w:lang w:eastAsia="en-US"/>
        </w:rPr>
      </w:pPr>
    </w:p>
    <w:p w:rsidR="00EC25DF" w:rsidRPr="00655CA3" w:rsidRDefault="00EC25DF" w:rsidP="00EC25DF">
      <w:pPr>
        <w:ind w:firstLine="708"/>
        <w:rPr>
          <w:rFonts w:eastAsia="Calibri"/>
          <w:szCs w:val="28"/>
          <w:lang w:eastAsia="en-US"/>
        </w:rPr>
      </w:pPr>
      <w:r w:rsidRPr="00655CA3">
        <w:rPr>
          <w:rFonts w:eastAsia="Calibri"/>
          <w:szCs w:val="28"/>
          <w:lang w:eastAsia="en-US"/>
        </w:rPr>
        <w:t xml:space="preserve">                     </w:t>
      </w:r>
    </w:p>
    <w:p w:rsidR="00EC25DF" w:rsidRPr="00655CA3" w:rsidRDefault="00EC25DF" w:rsidP="00EC25DF">
      <w:pPr>
        <w:ind w:firstLine="708"/>
        <w:rPr>
          <w:rFonts w:eastAsia="Calibri"/>
          <w:szCs w:val="28"/>
          <w:lang w:eastAsia="en-US"/>
        </w:rPr>
      </w:pPr>
    </w:p>
    <w:p w:rsidR="00EC25DF" w:rsidRPr="00655CA3" w:rsidRDefault="00EC25DF" w:rsidP="00EC25DF">
      <w:pPr>
        <w:keepNext/>
        <w:keepLines/>
        <w:ind w:left="426"/>
        <w:jc w:val="right"/>
        <w:outlineLvl w:val="0"/>
        <w:rPr>
          <w:i/>
          <w:sz w:val="28"/>
          <w:szCs w:val="28"/>
        </w:rPr>
      </w:pPr>
      <w:r w:rsidRPr="00655CA3">
        <w:rPr>
          <w:i/>
          <w:sz w:val="28"/>
          <w:szCs w:val="28"/>
        </w:rPr>
        <w:lastRenderedPageBreak/>
        <w:t xml:space="preserve">Приложение № 2 </w:t>
      </w:r>
    </w:p>
    <w:p w:rsidR="00EC25DF" w:rsidRPr="00655CA3" w:rsidRDefault="00EC25DF" w:rsidP="00EC25DF">
      <w:pPr>
        <w:keepNext/>
        <w:keepLines/>
        <w:ind w:left="426"/>
        <w:jc w:val="right"/>
        <w:outlineLvl w:val="0"/>
        <w:rPr>
          <w:i/>
          <w:sz w:val="28"/>
          <w:szCs w:val="28"/>
        </w:rPr>
      </w:pPr>
      <w:r w:rsidRPr="00655CA3">
        <w:rPr>
          <w:i/>
          <w:sz w:val="28"/>
          <w:szCs w:val="28"/>
        </w:rPr>
        <w:t>к Договору займа № _________ от __</w:t>
      </w:r>
      <w:proofErr w:type="gramStart"/>
      <w:r w:rsidRPr="00655CA3">
        <w:rPr>
          <w:i/>
          <w:sz w:val="28"/>
          <w:szCs w:val="28"/>
        </w:rPr>
        <w:t>_._</w:t>
      </w:r>
      <w:proofErr w:type="gramEnd"/>
      <w:r w:rsidRPr="00655CA3">
        <w:rPr>
          <w:i/>
          <w:sz w:val="28"/>
          <w:szCs w:val="28"/>
        </w:rPr>
        <w:t>__.2020 г.</w:t>
      </w:r>
    </w:p>
    <w:p w:rsidR="00CF4EDC" w:rsidRDefault="00CF4EDC" w:rsidP="00EC25DF">
      <w:pPr>
        <w:keepNext/>
        <w:keepLines/>
        <w:jc w:val="center"/>
        <w:outlineLvl w:val="0"/>
        <w:rPr>
          <w:b/>
          <w:sz w:val="28"/>
          <w:szCs w:val="28"/>
        </w:rPr>
      </w:pPr>
    </w:p>
    <w:p w:rsidR="00EC25DF" w:rsidRPr="00655CA3" w:rsidRDefault="00EC25DF" w:rsidP="00EC25DF">
      <w:pPr>
        <w:keepNext/>
        <w:keepLines/>
        <w:jc w:val="center"/>
        <w:outlineLvl w:val="0"/>
        <w:rPr>
          <w:b/>
          <w:sz w:val="28"/>
          <w:szCs w:val="28"/>
        </w:rPr>
      </w:pPr>
      <w:r w:rsidRPr="00655CA3">
        <w:rPr>
          <w:b/>
          <w:sz w:val="28"/>
          <w:szCs w:val="28"/>
        </w:rPr>
        <w:t>Информация о расходах, произведённых за счёт средств займа</w:t>
      </w:r>
    </w:p>
    <w:p w:rsidR="00EC25DF" w:rsidRPr="00655CA3" w:rsidRDefault="00EC25DF" w:rsidP="00EC25DF">
      <w:pPr>
        <w:ind w:firstLine="708"/>
        <w:jc w:val="both"/>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vAlign w:val="center"/>
            <w:hideMark/>
          </w:tcPr>
          <w:p w:rsidR="00EC25DF" w:rsidRPr="00655CA3" w:rsidRDefault="00EC25DF" w:rsidP="001C6573">
            <w:pPr>
              <w:jc w:val="center"/>
              <w:rPr>
                <w:sz w:val="28"/>
                <w:szCs w:val="28"/>
              </w:rPr>
            </w:pPr>
            <w:r w:rsidRPr="00655CA3">
              <w:rPr>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C25DF" w:rsidRPr="00655CA3" w:rsidRDefault="00EC25DF" w:rsidP="001C6573">
            <w:pPr>
              <w:jc w:val="center"/>
              <w:rPr>
                <w:sz w:val="28"/>
                <w:szCs w:val="28"/>
              </w:rPr>
            </w:pPr>
            <w:r w:rsidRPr="00655CA3">
              <w:rPr>
                <w:sz w:val="28"/>
                <w:szCs w:val="28"/>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center"/>
              <w:rPr>
                <w:sz w:val="28"/>
                <w:szCs w:val="28"/>
              </w:rPr>
            </w:pPr>
            <w:proofErr w:type="gramStart"/>
            <w:r w:rsidRPr="00655CA3">
              <w:rPr>
                <w:sz w:val="28"/>
                <w:szCs w:val="28"/>
              </w:rPr>
              <w:t>Наименование,  ИНН</w:t>
            </w:r>
            <w:proofErr w:type="gramEnd"/>
          </w:p>
          <w:p w:rsidR="00EC25DF" w:rsidRPr="00655CA3" w:rsidRDefault="00EC25DF" w:rsidP="001C6573">
            <w:pPr>
              <w:jc w:val="center"/>
              <w:rPr>
                <w:sz w:val="28"/>
                <w:szCs w:val="28"/>
              </w:rPr>
            </w:pPr>
            <w:r w:rsidRPr="00655CA3">
              <w:rPr>
                <w:sz w:val="28"/>
                <w:szCs w:val="28"/>
              </w:rPr>
              <w:t>контрагентов;</w:t>
            </w:r>
          </w:p>
          <w:p w:rsidR="00EC25DF" w:rsidRPr="00655CA3" w:rsidRDefault="00EC25DF" w:rsidP="001C6573">
            <w:pPr>
              <w:jc w:val="center"/>
              <w:rPr>
                <w:sz w:val="28"/>
                <w:szCs w:val="28"/>
              </w:rPr>
            </w:pPr>
            <w:r w:rsidRPr="00655CA3">
              <w:rPr>
                <w:sz w:val="28"/>
                <w:szCs w:val="28"/>
              </w:rPr>
              <w:t xml:space="preserve">должности ФИО работников </w:t>
            </w:r>
          </w:p>
          <w:p w:rsidR="00EC25DF" w:rsidRPr="00655CA3" w:rsidRDefault="00EC25DF" w:rsidP="001C6573">
            <w:pPr>
              <w:jc w:val="center"/>
              <w:rPr>
                <w:sz w:val="28"/>
                <w:szCs w:val="28"/>
              </w:rPr>
            </w:pPr>
            <w:r w:rsidRPr="00655CA3">
              <w:rPr>
                <w:sz w:val="28"/>
                <w:szCs w:val="28"/>
              </w:rPr>
              <w:t>(в случае выплаты з/п за счёт средств займа)</w:t>
            </w:r>
          </w:p>
          <w:p w:rsidR="00EC25DF" w:rsidRPr="00655CA3" w:rsidRDefault="00EC25DF" w:rsidP="001C6573">
            <w:pPr>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C25DF" w:rsidRPr="00655CA3" w:rsidRDefault="00EC25DF" w:rsidP="001C6573">
            <w:pPr>
              <w:jc w:val="center"/>
              <w:rPr>
                <w:sz w:val="28"/>
                <w:szCs w:val="28"/>
              </w:rPr>
            </w:pPr>
            <w:r w:rsidRPr="00655CA3">
              <w:rPr>
                <w:sz w:val="28"/>
                <w:szCs w:val="28"/>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C25DF" w:rsidRPr="00655CA3" w:rsidRDefault="00EC25DF" w:rsidP="001C6573">
            <w:pPr>
              <w:jc w:val="center"/>
              <w:rPr>
                <w:sz w:val="28"/>
                <w:szCs w:val="28"/>
              </w:rPr>
            </w:pPr>
            <w:r w:rsidRPr="00655CA3">
              <w:rPr>
                <w:sz w:val="28"/>
                <w:szCs w:val="28"/>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C25DF" w:rsidRPr="00655CA3" w:rsidRDefault="00EC25DF" w:rsidP="001C6573">
            <w:pPr>
              <w:jc w:val="center"/>
              <w:rPr>
                <w:sz w:val="28"/>
                <w:szCs w:val="28"/>
              </w:rPr>
            </w:pPr>
            <w:r w:rsidRPr="00655CA3">
              <w:rPr>
                <w:sz w:val="28"/>
                <w:szCs w:val="28"/>
              </w:rPr>
              <w:t>Примечание</w:t>
            </w: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r w:rsidR="00EC25DF" w:rsidRPr="00655CA3" w:rsidTr="001C6573">
        <w:tc>
          <w:tcPr>
            <w:tcW w:w="959"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EC25DF" w:rsidRPr="00655CA3" w:rsidRDefault="00EC25DF" w:rsidP="001C6573">
            <w:pPr>
              <w:jc w:val="both"/>
              <w:rPr>
                <w:sz w:val="28"/>
                <w:szCs w:val="28"/>
              </w:rPr>
            </w:pPr>
            <w:r w:rsidRPr="00655CA3">
              <w:rPr>
                <w:sz w:val="28"/>
                <w:szCs w:val="28"/>
              </w:rPr>
              <w:t>ИТОГО:</w:t>
            </w:r>
          </w:p>
        </w:tc>
        <w:tc>
          <w:tcPr>
            <w:tcW w:w="283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C25DF" w:rsidRPr="00655CA3" w:rsidRDefault="00EC25DF" w:rsidP="001C6573">
            <w:pPr>
              <w:jc w:val="both"/>
              <w:rPr>
                <w:sz w:val="28"/>
                <w:szCs w:val="28"/>
              </w:rPr>
            </w:pPr>
          </w:p>
        </w:tc>
      </w:tr>
    </w:tbl>
    <w:p w:rsidR="00EC25DF" w:rsidRPr="00655CA3" w:rsidRDefault="00EC25DF" w:rsidP="00EC25DF">
      <w:pPr>
        <w:jc w:val="both"/>
        <w:rPr>
          <w:sz w:val="28"/>
          <w:szCs w:val="28"/>
        </w:rPr>
      </w:pPr>
    </w:p>
    <w:p w:rsidR="00EC25DF" w:rsidRPr="00655CA3" w:rsidRDefault="00EC25DF" w:rsidP="00EC25DF">
      <w:pPr>
        <w:ind w:firstLine="708"/>
        <w:jc w:val="both"/>
        <w:rPr>
          <w:sz w:val="28"/>
          <w:szCs w:val="28"/>
        </w:rPr>
      </w:pPr>
      <w:r w:rsidRPr="00655CA3">
        <w:rPr>
          <w:sz w:val="28"/>
          <w:szCs w:val="28"/>
        </w:rPr>
        <w:t>Достоверность и соответствие предоставляемых данных подтверждаю.</w:t>
      </w:r>
    </w:p>
    <w:p w:rsidR="00EC25DF" w:rsidRPr="00655CA3" w:rsidRDefault="00EC25DF" w:rsidP="00EC25DF">
      <w:pPr>
        <w:ind w:firstLine="708"/>
        <w:jc w:val="both"/>
        <w:rPr>
          <w:sz w:val="28"/>
          <w:szCs w:val="28"/>
        </w:rPr>
      </w:pPr>
    </w:p>
    <w:p w:rsidR="00EC25DF" w:rsidRPr="00655CA3" w:rsidRDefault="00EC25DF" w:rsidP="00EC25DF">
      <w:pPr>
        <w:ind w:firstLine="708"/>
        <w:jc w:val="both"/>
        <w:rPr>
          <w:sz w:val="28"/>
          <w:szCs w:val="28"/>
        </w:rPr>
      </w:pPr>
      <w:r w:rsidRPr="00655CA3">
        <w:rPr>
          <w:sz w:val="28"/>
          <w:szCs w:val="28"/>
        </w:rPr>
        <w:t>Примечание: копии документов, подтверждающих целевое использование средств, на ____ листах прилагаю.</w:t>
      </w:r>
    </w:p>
    <w:p w:rsidR="00CF4EDC" w:rsidRDefault="00CF4EDC" w:rsidP="00EC25DF">
      <w:pPr>
        <w:ind w:firstLine="708"/>
        <w:jc w:val="right"/>
        <w:rPr>
          <w:sz w:val="28"/>
          <w:szCs w:val="28"/>
        </w:rPr>
      </w:pPr>
    </w:p>
    <w:p w:rsidR="00EC25DF" w:rsidRPr="00655CA3" w:rsidRDefault="00EC25DF" w:rsidP="00EC25DF">
      <w:pPr>
        <w:ind w:firstLine="708"/>
        <w:jc w:val="right"/>
        <w:rPr>
          <w:sz w:val="28"/>
          <w:szCs w:val="28"/>
        </w:rPr>
      </w:pPr>
      <w:proofErr w:type="gramStart"/>
      <w:r w:rsidRPr="00655CA3">
        <w:rPr>
          <w:sz w:val="28"/>
          <w:szCs w:val="28"/>
        </w:rPr>
        <w:t>Руководитель  _</w:t>
      </w:r>
      <w:proofErr w:type="gramEnd"/>
      <w:r w:rsidRPr="00655CA3">
        <w:rPr>
          <w:sz w:val="28"/>
          <w:szCs w:val="28"/>
        </w:rPr>
        <w:t>______________________/________________/</w:t>
      </w:r>
    </w:p>
    <w:p w:rsidR="00EC25DF" w:rsidRPr="00655CA3" w:rsidRDefault="00EC25DF" w:rsidP="00EC25DF">
      <w:pPr>
        <w:ind w:firstLine="708"/>
        <w:jc w:val="right"/>
        <w:rPr>
          <w:sz w:val="28"/>
          <w:szCs w:val="28"/>
        </w:rPr>
      </w:pPr>
      <w:r w:rsidRPr="00655CA3">
        <w:rPr>
          <w:sz w:val="28"/>
          <w:szCs w:val="28"/>
        </w:rPr>
        <w:tab/>
      </w:r>
      <w:r w:rsidRPr="00655CA3">
        <w:rPr>
          <w:sz w:val="28"/>
          <w:szCs w:val="28"/>
        </w:rPr>
        <w:tab/>
      </w:r>
      <w:r w:rsidRPr="00655CA3">
        <w:rPr>
          <w:sz w:val="28"/>
          <w:szCs w:val="28"/>
        </w:rPr>
        <w:tab/>
      </w:r>
    </w:p>
    <w:p w:rsidR="00EC25DF" w:rsidRPr="00655CA3" w:rsidRDefault="00EC25DF" w:rsidP="00EC25DF">
      <w:pPr>
        <w:ind w:firstLine="708"/>
        <w:jc w:val="right"/>
        <w:rPr>
          <w:sz w:val="28"/>
          <w:szCs w:val="28"/>
        </w:rPr>
      </w:pPr>
      <w:r w:rsidRPr="00655CA3">
        <w:rPr>
          <w:sz w:val="28"/>
          <w:szCs w:val="28"/>
        </w:rPr>
        <w:t>Главный бухгалтер _______________________/________________/</w:t>
      </w:r>
    </w:p>
    <w:p w:rsidR="00CF4EDC" w:rsidRPr="00CF4EDC" w:rsidRDefault="00EC25DF" w:rsidP="00CF4EDC">
      <w:pPr>
        <w:ind w:firstLine="708"/>
        <w:jc w:val="both"/>
        <w:rPr>
          <w:sz w:val="28"/>
          <w:szCs w:val="28"/>
        </w:rPr>
        <w:sectPr w:rsidR="00CF4EDC" w:rsidRPr="00CF4EDC" w:rsidSect="00CF4EDC">
          <w:headerReference w:type="default" r:id="rId12"/>
          <w:pgSz w:w="16838" w:h="11906" w:orient="landscape"/>
          <w:pgMar w:top="1134" w:right="1134" w:bottom="851" w:left="851" w:header="709" w:footer="709" w:gutter="0"/>
          <w:cols w:space="720"/>
          <w:docGrid w:linePitch="326"/>
        </w:sectPr>
      </w:pPr>
      <w:r w:rsidRPr="00655CA3">
        <w:rPr>
          <w:sz w:val="28"/>
          <w:szCs w:val="28"/>
        </w:rPr>
        <w:t xml:space="preserve">                                                                                                                                                         </w:t>
      </w:r>
      <w:r w:rsidR="00CF4EDC">
        <w:rPr>
          <w:sz w:val="28"/>
          <w:szCs w:val="28"/>
        </w:rPr>
        <w:t>М.П.</w:t>
      </w:r>
    </w:p>
    <w:p w:rsidR="00CF4EDC" w:rsidRDefault="00CF4EDC" w:rsidP="00CF4EDC"/>
    <w:sectPr w:rsidR="00CF4E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BB" w:rsidRDefault="00CB4BBB" w:rsidP="00EC25DF">
      <w:r>
        <w:separator/>
      </w:r>
    </w:p>
  </w:endnote>
  <w:endnote w:type="continuationSeparator" w:id="0">
    <w:p w:rsidR="00CB4BBB" w:rsidRDefault="00CB4BBB" w:rsidP="00EC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BB" w:rsidRDefault="00CB4BBB" w:rsidP="00EC25DF">
      <w:r>
        <w:separator/>
      </w:r>
    </w:p>
  </w:footnote>
  <w:footnote w:type="continuationSeparator" w:id="0">
    <w:p w:rsidR="00CB4BBB" w:rsidRDefault="00CB4BBB" w:rsidP="00EC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DF" w:rsidRDefault="00EC25DF">
    <w:pPr>
      <w:pStyle w:val="a7"/>
      <w:jc w:val="center"/>
    </w:pPr>
    <w:r>
      <w:rPr>
        <w:rStyle w:val="ab"/>
      </w:rPr>
      <w:fldChar w:fldCharType="begin"/>
    </w:r>
    <w:r>
      <w:rPr>
        <w:rStyle w:val="ab"/>
      </w:rPr>
      <w:instrText xml:space="preserve"> PAGE </w:instrText>
    </w:r>
    <w:r>
      <w:rPr>
        <w:rStyle w:val="ab"/>
      </w:rPr>
      <w:fldChar w:fldCharType="separate"/>
    </w:r>
    <w:r w:rsidR="00011C4D">
      <w:rPr>
        <w:rStyle w:val="ab"/>
        <w:noProof/>
      </w:rPr>
      <w:t>10</w:t>
    </w:r>
    <w:r>
      <w:rPr>
        <w:rStyle w:val="a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DF" w:rsidRDefault="00EC25D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DF" w:rsidRDefault="00EC25DF">
    <w:pPr>
      <w:pStyle w:val="a7"/>
      <w:jc w:val="center"/>
    </w:pPr>
    <w:r>
      <w:fldChar w:fldCharType="begin"/>
    </w:r>
    <w:r>
      <w:instrText>PAGE   \* MERGEFORMAT</w:instrText>
    </w:r>
    <w:r>
      <w:fldChar w:fldCharType="separate"/>
    </w:r>
    <w:r w:rsidR="00011C4D">
      <w:rPr>
        <w:noProof/>
      </w:rPr>
      <w:t>16</w:t>
    </w:r>
    <w:r>
      <w:fldChar w:fldCharType="end"/>
    </w:r>
  </w:p>
  <w:p w:rsidR="00EC25DF" w:rsidRDefault="00EC25DF">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F"/>
    <w:rsid w:val="00011C4D"/>
    <w:rsid w:val="00286F73"/>
    <w:rsid w:val="002D6C1D"/>
    <w:rsid w:val="0046116D"/>
    <w:rsid w:val="004D6085"/>
    <w:rsid w:val="006533A4"/>
    <w:rsid w:val="008E4450"/>
    <w:rsid w:val="00975121"/>
    <w:rsid w:val="00982DB5"/>
    <w:rsid w:val="009D3803"/>
    <w:rsid w:val="00A30EED"/>
    <w:rsid w:val="00C06471"/>
    <w:rsid w:val="00CB4BBB"/>
    <w:rsid w:val="00CF4EDC"/>
    <w:rsid w:val="00D7136C"/>
    <w:rsid w:val="00DA02D5"/>
    <w:rsid w:val="00E77DB8"/>
    <w:rsid w:val="00EA796B"/>
    <w:rsid w:val="00EC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91E8-5ACD-48BD-A9D2-41E609E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F"/>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EC25DF"/>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5DF"/>
    <w:rPr>
      <w:rFonts w:ascii="Times New Roman" w:eastAsia="Times New Roman" w:hAnsi="Times New Roman" w:cs="Times New Roman"/>
      <w:b/>
      <w:sz w:val="48"/>
      <w:szCs w:val="48"/>
      <w:lang w:eastAsia="zh-CN"/>
    </w:rPr>
  </w:style>
  <w:style w:type="character" w:customStyle="1" w:styleId="a3">
    <w:name w:val="Цветовое выделение"/>
    <w:uiPriority w:val="99"/>
    <w:rsid w:val="00EC25DF"/>
    <w:rPr>
      <w:b/>
      <w:bCs/>
      <w:color w:val="26282F"/>
    </w:rPr>
  </w:style>
  <w:style w:type="character" w:styleId="a4">
    <w:name w:val="footnote reference"/>
    <w:uiPriority w:val="99"/>
    <w:semiHidden/>
    <w:unhideWhenUsed/>
    <w:rsid w:val="00EC25DF"/>
    <w:rPr>
      <w:vertAlign w:val="superscript"/>
    </w:rPr>
  </w:style>
  <w:style w:type="paragraph" w:styleId="a5">
    <w:name w:val="footnote text"/>
    <w:basedOn w:val="a"/>
    <w:link w:val="11"/>
    <w:uiPriority w:val="99"/>
    <w:semiHidden/>
    <w:unhideWhenUsed/>
    <w:rsid w:val="00EC25DF"/>
  </w:style>
  <w:style w:type="character" w:customStyle="1" w:styleId="a6">
    <w:name w:val="Текст сноски Знак"/>
    <w:basedOn w:val="a0"/>
    <w:uiPriority w:val="99"/>
    <w:semiHidden/>
    <w:rsid w:val="00EC25DF"/>
    <w:rPr>
      <w:rFonts w:ascii="Times New Roman" w:eastAsia="Times New Roman" w:hAnsi="Times New Roman" w:cs="Times New Roman"/>
      <w:sz w:val="20"/>
      <w:szCs w:val="20"/>
      <w:lang w:eastAsia="zh-CN"/>
    </w:rPr>
  </w:style>
  <w:style w:type="character" w:customStyle="1" w:styleId="11">
    <w:name w:val="Текст сноски Знак1"/>
    <w:basedOn w:val="a0"/>
    <w:link w:val="a5"/>
    <w:uiPriority w:val="99"/>
    <w:semiHidden/>
    <w:rsid w:val="00EC25DF"/>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EC25DF"/>
    <w:pPr>
      <w:tabs>
        <w:tab w:val="center" w:pos="4677"/>
        <w:tab w:val="right" w:pos="9355"/>
      </w:tabs>
    </w:pPr>
  </w:style>
  <w:style w:type="character" w:customStyle="1" w:styleId="a8">
    <w:name w:val="Верхний колонтитул Знак"/>
    <w:basedOn w:val="a0"/>
    <w:link w:val="a7"/>
    <w:uiPriority w:val="99"/>
    <w:rsid w:val="00EC25DF"/>
    <w:rPr>
      <w:rFonts w:ascii="Times New Roman" w:eastAsia="Times New Roman" w:hAnsi="Times New Roman" w:cs="Times New Roman"/>
      <w:sz w:val="24"/>
      <w:szCs w:val="24"/>
      <w:lang w:eastAsia="zh-CN"/>
    </w:rPr>
  </w:style>
  <w:style w:type="paragraph" w:styleId="a9">
    <w:name w:val="List Paragraph"/>
    <w:basedOn w:val="a"/>
    <w:uiPriority w:val="34"/>
    <w:qFormat/>
    <w:rsid w:val="00EC25DF"/>
    <w:pPr>
      <w:ind w:left="720"/>
      <w:contextualSpacing/>
    </w:pPr>
    <w:rPr>
      <w:lang w:eastAsia="ru-RU"/>
    </w:rPr>
  </w:style>
  <w:style w:type="paragraph" w:customStyle="1" w:styleId="aa">
    <w:name w:val="Прижатый влево"/>
    <w:basedOn w:val="a"/>
    <w:next w:val="a"/>
    <w:uiPriority w:val="99"/>
    <w:rsid w:val="00EC25DF"/>
    <w:pPr>
      <w:widowControl w:val="0"/>
      <w:autoSpaceDE w:val="0"/>
      <w:autoSpaceDN w:val="0"/>
      <w:adjustRightInd w:val="0"/>
    </w:pPr>
    <w:rPr>
      <w:rFonts w:ascii="Times New Roman CYR" w:hAnsi="Times New Roman CYR" w:cs="Times New Roman CYR"/>
      <w:lang w:eastAsia="ru-RU"/>
    </w:rPr>
  </w:style>
  <w:style w:type="character" w:styleId="ab">
    <w:name w:val="page number"/>
    <w:basedOn w:val="a0"/>
    <w:rsid w:val="00EC25DF"/>
  </w:style>
  <w:style w:type="paragraph" w:styleId="ac">
    <w:name w:val="footer"/>
    <w:basedOn w:val="a"/>
    <w:link w:val="ad"/>
    <w:uiPriority w:val="99"/>
    <w:unhideWhenUsed/>
    <w:rsid w:val="00CF4EDC"/>
    <w:pPr>
      <w:tabs>
        <w:tab w:val="center" w:pos="4677"/>
        <w:tab w:val="right" w:pos="9355"/>
      </w:tabs>
    </w:pPr>
  </w:style>
  <w:style w:type="character" w:customStyle="1" w:styleId="ad">
    <w:name w:val="Нижний колонтитул Знак"/>
    <w:basedOn w:val="a0"/>
    <w:link w:val="ac"/>
    <w:uiPriority w:val="99"/>
    <w:rsid w:val="00CF4ED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5F0B-BABE-4404-9BFA-554CE787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Сабанцева</dc:creator>
  <cp:keywords/>
  <dc:description/>
  <cp:lastModifiedBy>Ксения Сабанцева</cp:lastModifiedBy>
  <cp:revision>13</cp:revision>
  <dcterms:created xsi:type="dcterms:W3CDTF">2020-08-31T05:41:00Z</dcterms:created>
  <dcterms:modified xsi:type="dcterms:W3CDTF">2020-09-07T04:55:00Z</dcterms:modified>
</cp:coreProperties>
</file>