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B175" w14:textId="2EAF776D" w:rsidR="00484373" w:rsidRPr="00D943A3" w:rsidRDefault="00484373" w:rsidP="00D10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A3">
        <w:rPr>
          <w:rFonts w:ascii="Times New Roman" w:hAnsi="Times New Roman" w:cs="Times New Roman"/>
          <w:b/>
          <w:sz w:val="32"/>
          <w:szCs w:val="32"/>
        </w:rPr>
        <w:t>Размеры ежемесячн</w:t>
      </w:r>
      <w:r w:rsidR="00815905">
        <w:rPr>
          <w:rFonts w:ascii="Times New Roman" w:hAnsi="Times New Roman" w:cs="Times New Roman"/>
          <w:b/>
          <w:sz w:val="32"/>
          <w:szCs w:val="32"/>
        </w:rPr>
        <w:t>ого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членск</w:t>
      </w:r>
      <w:r w:rsidR="00815905">
        <w:rPr>
          <w:rFonts w:ascii="Times New Roman" w:hAnsi="Times New Roman" w:cs="Times New Roman"/>
          <w:b/>
          <w:sz w:val="32"/>
          <w:szCs w:val="32"/>
        </w:rPr>
        <w:t>ого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взнос</w:t>
      </w:r>
      <w:r w:rsidR="00815905">
        <w:rPr>
          <w:rFonts w:ascii="Times New Roman" w:hAnsi="Times New Roman" w:cs="Times New Roman"/>
          <w:b/>
          <w:sz w:val="32"/>
          <w:szCs w:val="32"/>
        </w:rPr>
        <w:t>а, вступительного взноса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и целевых взносов</w:t>
      </w:r>
    </w:p>
    <w:p w14:paraId="2481A937" w14:textId="70C5BDDA" w:rsidR="00595F56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84373">
        <w:rPr>
          <w:rFonts w:ascii="Times New Roman" w:hAnsi="Times New Roman" w:cs="Times New Roman"/>
          <w:b/>
          <w:sz w:val="28"/>
          <w:szCs w:val="28"/>
        </w:rPr>
        <w:t xml:space="preserve">Ежемесячный членский взнос </w:t>
      </w:r>
      <w:r w:rsidR="00595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5 000 рублей.</w:t>
      </w:r>
    </w:p>
    <w:p w14:paraId="686CC3DE" w14:textId="05E04766" w:rsidR="00C96AAE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 w:rsidRPr="00F705D2">
        <w:rPr>
          <w:rFonts w:ascii="Times New Roman" w:hAnsi="Times New Roman" w:cs="Times New Roman"/>
          <w:sz w:val="28"/>
          <w:szCs w:val="28"/>
        </w:rPr>
        <w:t>Взнос оплачивается не позднее 25 числа расчетного месяца.</w:t>
      </w:r>
    </w:p>
    <w:p w14:paraId="1676813F" w14:textId="632625FF" w:rsidR="00186EB8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4373">
        <w:t xml:space="preserve"> </w:t>
      </w:r>
      <w:r w:rsidR="00186EB8">
        <w:rPr>
          <w:rFonts w:ascii="Times New Roman" w:hAnsi="Times New Roman" w:cs="Times New Roman"/>
          <w:b/>
          <w:sz w:val="28"/>
          <w:szCs w:val="28"/>
        </w:rPr>
        <w:t>Вступительный</w:t>
      </w:r>
      <w:r w:rsidRPr="00484373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186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53CAE">
        <w:rPr>
          <w:rFonts w:ascii="Times New Roman" w:hAnsi="Times New Roman" w:cs="Times New Roman"/>
          <w:b/>
          <w:sz w:val="28"/>
          <w:szCs w:val="28"/>
        </w:rPr>
        <w:t>3</w:t>
      </w:r>
      <w:r w:rsidR="006E02A0">
        <w:rPr>
          <w:rFonts w:ascii="Times New Roman" w:hAnsi="Times New Roman" w:cs="Times New Roman"/>
          <w:b/>
          <w:sz w:val="28"/>
          <w:szCs w:val="28"/>
        </w:rPr>
        <w:t>0</w:t>
      </w:r>
      <w:r w:rsidR="00186EB8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595F56">
        <w:rPr>
          <w:rFonts w:ascii="Times New Roman" w:hAnsi="Times New Roman" w:cs="Times New Roman"/>
          <w:b/>
          <w:sz w:val="28"/>
          <w:szCs w:val="28"/>
        </w:rPr>
        <w:t>.</w:t>
      </w:r>
    </w:p>
    <w:p w14:paraId="1F6577F0" w14:textId="1898EBB3" w:rsidR="00484373" w:rsidRPr="00F705D2" w:rsidRDefault="00484373" w:rsidP="00484373">
      <w:pPr>
        <w:rPr>
          <w:rFonts w:ascii="Times New Roman" w:hAnsi="Times New Roman" w:cs="Times New Roman"/>
          <w:sz w:val="28"/>
          <w:szCs w:val="28"/>
        </w:rPr>
      </w:pPr>
      <w:r w:rsidRPr="00F705D2">
        <w:rPr>
          <w:rFonts w:ascii="Times New Roman" w:hAnsi="Times New Roman" w:cs="Times New Roman"/>
          <w:sz w:val="28"/>
          <w:szCs w:val="28"/>
        </w:rPr>
        <w:t>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Саморегулируемой организации Ассоциации «Строители Ульяновска».</w:t>
      </w:r>
    </w:p>
    <w:p w14:paraId="22E3383F" w14:textId="5EEB1814" w:rsidR="00F705D2" w:rsidRDefault="00F705D2" w:rsidP="00F70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5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705D2">
        <w:rPr>
          <w:rFonts w:ascii="Times New Roman" w:hAnsi="Times New Roman" w:cs="Times New Roman"/>
          <w:b/>
          <w:sz w:val="28"/>
          <w:szCs w:val="28"/>
        </w:rPr>
        <w:t>Взнос на страхование гражданской ответственности   8000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079359" w14:textId="77777777" w:rsidR="00F705D2" w:rsidRPr="00F705D2" w:rsidRDefault="00F705D2" w:rsidP="00F705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3405D9" w14:textId="047F4E15" w:rsidR="00F705D2" w:rsidRPr="00F705D2" w:rsidRDefault="00F705D2" w:rsidP="00F7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D2">
        <w:rPr>
          <w:rFonts w:ascii="Times New Roman" w:hAnsi="Times New Roman" w:cs="Times New Roman"/>
          <w:sz w:val="28"/>
          <w:szCs w:val="28"/>
        </w:rPr>
        <w:t xml:space="preserve">Взнос на страхование гражданской ответственности уплачивается в СРО А «СУ» и является целевым взносом, с последующим перечислением в страховую компанию. Размер страховой премии составляет 8 000 рублей при страховой сумме 4 000 000 рублей. </w:t>
      </w:r>
    </w:p>
    <w:p w14:paraId="0D7F74A1" w14:textId="77777777" w:rsidR="00F705D2" w:rsidRPr="00F705D2" w:rsidRDefault="00F705D2" w:rsidP="00F705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683D9D" w14:textId="4BF83E6B" w:rsidR="00595F56" w:rsidRPr="00F705D2" w:rsidRDefault="00F705D2" w:rsidP="00F7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D2">
        <w:rPr>
          <w:rFonts w:ascii="Times New Roman" w:hAnsi="Times New Roman" w:cs="Times New Roman"/>
          <w:sz w:val="28"/>
          <w:szCs w:val="28"/>
        </w:rPr>
        <w:t>Страховая премия зависит от размера страховой суммы.</w:t>
      </w:r>
    </w:p>
    <w:p w14:paraId="62C97A93" w14:textId="77777777" w:rsidR="00F705D2" w:rsidRPr="00F705D2" w:rsidRDefault="00F705D2" w:rsidP="00226FFA">
      <w:pPr>
        <w:rPr>
          <w:rFonts w:ascii="Times New Roman" w:hAnsi="Times New Roman" w:cs="Times New Roman"/>
          <w:sz w:val="16"/>
          <w:szCs w:val="16"/>
        </w:rPr>
      </w:pPr>
    </w:p>
    <w:p w14:paraId="3D8C6C79" w14:textId="68383E2E" w:rsidR="00226FFA" w:rsidRPr="00226FFA" w:rsidRDefault="00F705D2" w:rsidP="00F70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5F56">
        <w:rPr>
          <w:rFonts w:ascii="Times New Roman" w:hAnsi="Times New Roman" w:cs="Times New Roman"/>
          <w:b/>
          <w:sz w:val="28"/>
          <w:szCs w:val="28"/>
        </w:rPr>
        <w:t>.</w:t>
      </w:r>
      <w:r w:rsidR="00595F56" w:rsidRPr="00595F56">
        <w:t xml:space="preserve"> </w:t>
      </w:r>
      <w:r w:rsidR="00595F56">
        <w:rPr>
          <w:rFonts w:ascii="Times New Roman" w:hAnsi="Times New Roman" w:cs="Times New Roman"/>
          <w:b/>
          <w:sz w:val="28"/>
          <w:szCs w:val="28"/>
        </w:rPr>
        <w:t>Е</w:t>
      </w:r>
      <w:r w:rsidR="00595F56" w:rsidRPr="00595F56">
        <w:rPr>
          <w:rFonts w:ascii="Times New Roman" w:hAnsi="Times New Roman" w:cs="Times New Roman"/>
          <w:b/>
          <w:sz w:val="28"/>
          <w:szCs w:val="28"/>
        </w:rPr>
        <w:t>жегодн</w:t>
      </w:r>
      <w:r w:rsidR="00595F56">
        <w:rPr>
          <w:rFonts w:ascii="Times New Roman" w:hAnsi="Times New Roman" w:cs="Times New Roman"/>
          <w:b/>
          <w:sz w:val="28"/>
          <w:szCs w:val="28"/>
        </w:rPr>
        <w:t>ый</w:t>
      </w:r>
      <w:r w:rsidR="00595F56" w:rsidRPr="00595F56">
        <w:rPr>
          <w:rFonts w:ascii="Times New Roman" w:hAnsi="Times New Roman" w:cs="Times New Roman"/>
          <w:b/>
          <w:sz w:val="28"/>
          <w:szCs w:val="28"/>
        </w:rPr>
        <w:t xml:space="preserve"> членск</w:t>
      </w:r>
      <w:r w:rsidR="00595F56">
        <w:rPr>
          <w:rFonts w:ascii="Times New Roman" w:hAnsi="Times New Roman" w:cs="Times New Roman"/>
          <w:b/>
          <w:sz w:val="28"/>
          <w:szCs w:val="28"/>
        </w:rPr>
        <w:t>ий</w:t>
      </w:r>
      <w:r w:rsidR="00595F56" w:rsidRPr="00595F56">
        <w:rPr>
          <w:rFonts w:ascii="Times New Roman" w:hAnsi="Times New Roman" w:cs="Times New Roman"/>
          <w:b/>
          <w:sz w:val="28"/>
          <w:szCs w:val="28"/>
        </w:rPr>
        <w:t xml:space="preserve"> взнос на нужды Национального объединения строителей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26FFA" w:rsidRPr="00226F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26FFA" w:rsidRPr="00F705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2022 года</w:t>
      </w:r>
      <w:r w:rsidR="00226FFA" w:rsidRPr="00226F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4F2A26A3" w14:textId="77777777" w:rsidR="00226FFA" w:rsidRPr="00226FFA" w:rsidRDefault="00226FFA" w:rsidP="00226FFA">
      <w:pPr>
        <w:spacing w:after="13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53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226FFA" w:rsidRPr="00226FFA" w14:paraId="27BA178A" w14:textId="77777777" w:rsidTr="001403B2">
        <w:trPr>
          <w:trHeight w:val="10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C66" w14:textId="77777777" w:rsidR="00226FFA" w:rsidRPr="00226FFA" w:rsidRDefault="00226FFA" w:rsidP="00226FF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Плательщики взноса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F16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ежегодного членского взноса на нужды </w:t>
            </w:r>
          </w:p>
          <w:p w14:paraId="7777F426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8BE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оплаты ежегодного членского взноса на нужды </w:t>
            </w:r>
          </w:p>
          <w:p w14:paraId="1D99937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</w:tr>
      <w:tr w:rsidR="00226FFA" w:rsidRPr="00226FFA" w14:paraId="670ACA7D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D988" w14:textId="77777777" w:rsidR="00226FFA" w:rsidRPr="00226FFA" w:rsidRDefault="00226FFA" w:rsidP="00226FFA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включенных в реестр членов </w:t>
            </w:r>
          </w:p>
          <w:p w14:paraId="2C170C6D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 января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7928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6800 (шесть тысяч восемьсот) рублей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B8EA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31 января </w:t>
            </w:r>
          </w:p>
        </w:tc>
      </w:tr>
      <w:tr w:rsidR="00226FFA" w:rsidRPr="00226FFA" w14:paraId="0AA65C5C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035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F1A" w14:textId="77777777" w:rsidR="00226FFA" w:rsidRPr="00226FFA" w:rsidRDefault="00226FFA" w:rsidP="00226FFA">
            <w:pPr>
              <w:spacing w:after="4" w:line="27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5100 (пять тысяч сто) рублей за II-IV </w:t>
            </w:r>
          </w:p>
          <w:p w14:paraId="56DF8685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807F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7EB6C91F" w14:textId="77777777" w:rsidTr="001403B2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F3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65D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3400 (три тысячи четыреста) рублей за III-IV 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647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08B3C40A" w14:textId="77777777" w:rsidTr="001403B2">
        <w:trPr>
          <w:trHeight w:val="8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A778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E26" w14:textId="77777777" w:rsidR="00226FFA" w:rsidRPr="00226FFA" w:rsidRDefault="00226FFA" w:rsidP="00226FFA">
            <w:pPr>
              <w:spacing w:after="43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1700 (одна тысяча семьсот) рублей за IV </w:t>
            </w:r>
          </w:p>
          <w:p w14:paraId="1B3D938E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69DB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</w:tbl>
    <w:p w14:paraId="4FB3445A" w14:textId="77777777" w:rsidR="00226FFA" w:rsidRPr="00484373" w:rsidRDefault="00226FFA" w:rsidP="00226FFA">
      <w:pPr>
        <w:rPr>
          <w:rFonts w:ascii="Times New Roman" w:hAnsi="Times New Roman" w:cs="Times New Roman"/>
          <w:b/>
          <w:sz w:val="28"/>
          <w:szCs w:val="28"/>
        </w:rPr>
      </w:pPr>
    </w:p>
    <w:p w14:paraId="626BF5CC" w14:textId="77777777" w:rsidR="00AA7C8C" w:rsidRPr="00484373" w:rsidRDefault="00AA7C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C8C" w:rsidRPr="00484373" w:rsidSect="00D94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8"/>
    <w:rsid w:val="00186EB8"/>
    <w:rsid w:val="00226FFA"/>
    <w:rsid w:val="0026117D"/>
    <w:rsid w:val="00274C19"/>
    <w:rsid w:val="002A5F67"/>
    <w:rsid w:val="00484373"/>
    <w:rsid w:val="00553CAE"/>
    <w:rsid w:val="00595F56"/>
    <w:rsid w:val="006E02A0"/>
    <w:rsid w:val="007A403A"/>
    <w:rsid w:val="00815905"/>
    <w:rsid w:val="00AA7C8C"/>
    <w:rsid w:val="00C03218"/>
    <w:rsid w:val="00C96AAE"/>
    <w:rsid w:val="00D10EE0"/>
    <w:rsid w:val="00D943A3"/>
    <w:rsid w:val="00ED714B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ECD"/>
  <w15:chartTrackingRefBased/>
  <w15:docId w15:val="{A6C0C362-99CC-4246-9E45-A5CE63F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5F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Сабанова</cp:lastModifiedBy>
  <cp:revision>5</cp:revision>
  <cp:lastPrinted>2018-08-28T12:30:00Z</cp:lastPrinted>
  <dcterms:created xsi:type="dcterms:W3CDTF">2021-03-16T07:30:00Z</dcterms:created>
  <dcterms:modified xsi:type="dcterms:W3CDTF">2023-10-12T10:33:00Z</dcterms:modified>
</cp:coreProperties>
</file>